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04BD5" w14:textId="69AE8B8C" w:rsidR="001D01FA" w:rsidRPr="00CC555D" w:rsidRDefault="00E8403F" w:rsidP="007962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403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9FA2A59" wp14:editId="071FD00E">
            <wp:extent cx="5939790" cy="8170123"/>
            <wp:effectExtent l="0" t="0" r="3810" b="2540"/>
            <wp:docPr id="2" name="Рисунок 2" descr="E:\Рабочий стол\устав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устав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CBA" w:rsidRPr="00CC555D">
        <w:rPr>
          <w:rFonts w:ascii="Times New Roman" w:hAnsi="Times New Roman"/>
          <w:b/>
          <w:sz w:val="28"/>
          <w:szCs w:val="28"/>
        </w:rPr>
        <w:br w:type="page"/>
      </w:r>
      <w:r w:rsidR="007962C6" w:rsidRPr="00CC555D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1D01FA" w:rsidRPr="00CC555D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3459CB6D" w14:textId="0ACE1C43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555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555D">
        <w:rPr>
          <w:rFonts w:ascii="Times New Roman" w:eastAsia="Calibri" w:hAnsi="Times New Roman" w:cs="Times New Roman"/>
          <w:sz w:val="28"/>
          <w:szCs w:val="28"/>
        </w:rPr>
        <w:t>1.1. Муниципальное бюджетное учреждение «Центр «Молодежный» Кировского района города Новосибирска, в дальнейшем именуемое Учреждение, создан</w:t>
      </w:r>
      <w:r w:rsidR="00C94998" w:rsidRPr="00CC555D">
        <w:rPr>
          <w:rFonts w:ascii="Times New Roman" w:eastAsia="Calibri" w:hAnsi="Times New Roman" w:cs="Times New Roman"/>
          <w:sz w:val="28"/>
          <w:szCs w:val="28"/>
        </w:rPr>
        <w:t>о в соответствии с Гражданским к</w:t>
      </w:r>
      <w:r w:rsidRPr="00CC555D">
        <w:rPr>
          <w:rFonts w:ascii="Times New Roman" w:eastAsia="Calibri" w:hAnsi="Times New Roman" w:cs="Times New Roman"/>
          <w:sz w:val="28"/>
          <w:szCs w:val="28"/>
        </w:rPr>
        <w:t>одексом Российской Федерации.</w:t>
      </w:r>
    </w:p>
    <w:p w14:paraId="73DDE309" w14:textId="006CB313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555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555D">
        <w:rPr>
          <w:rFonts w:ascii="Times New Roman" w:eastAsia="Calibri" w:hAnsi="Times New Roman" w:cs="Times New Roman"/>
          <w:sz w:val="28"/>
          <w:szCs w:val="28"/>
        </w:rPr>
        <w:t>1.2. Учреждение создано на основании постановления мэрии</w:t>
      </w:r>
      <w:r w:rsidR="00ED0C71" w:rsidRPr="00CC555D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1734E7" w:rsidRPr="00CC555D">
        <w:rPr>
          <w:rFonts w:ascii="Times New Roman" w:eastAsia="Calibri" w:hAnsi="Times New Roman" w:cs="Times New Roman"/>
          <w:sz w:val="28"/>
          <w:szCs w:val="28"/>
        </w:rPr>
        <w:t>орода</w:t>
      </w:r>
      <w:r w:rsidR="00ED0C71" w:rsidRPr="00CC555D">
        <w:rPr>
          <w:rFonts w:ascii="Times New Roman" w:eastAsia="Calibri" w:hAnsi="Times New Roman" w:cs="Times New Roman"/>
          <w:sz w:val="28"/>
          <w:szCs w:val="28"/>
        </w:rPr>
        <w:t xml:space="preserve"> Новосибирска</w:t>
      </w:r>
      <w:r w:rsidRPr="00CC555D">
        <w:rPr>
          <w:rFonts w:ascii="Times New Roman" w:eastAsia="Calibri" w:hAnsi="Times New Roman" w:cs="Times New Roman"/>
          <w:sz w:val="28"/>
          <w:szCs w:val="28"/>
        </w:rPr>
        <w:t xml:space="preserve"> № 434 от 1</w:t>
      </w:r>
      <w:r w:rsidR="005B296A" w:rsidRPr="00CC555D">
        <w:rPr>
          <w:rFonts w:ascii="Times New Roman" w:eastAsia="Calibri" w:hAnsi="Times New Roman" w:cs="Times New Roman"/>
          <w:sz w:val="28"/>
          <w:szCs w:val="28"/>
        </w:rPr>
        <w:t xml:space="preserve">8.02.2002 г., зарегистрировано </w:t>
      </w:r>
      <w:r w:rsidRPr="00CC555D">
        <w:rPr>
          <w:rFonts w:ascii="Times New Roman" w:eastAsia="Calibri" w:hAnsi="Times New Roman" w:cs="Times New Roman"/>
          <w:sz w:val="28"/>
          <w:szCs w:val="28"/>
        </w:rPr>
        <w:t>Инспекцией ФНС России по Кировскому району города Новосибирска 15.11.2002 г., основной государственный регистрационный № 1025401306446 как Муниципальное образовательное учреждение дополнительного образования детей «Центр молодежи «Надежда».</w:t>
      </w:r>
    </w:p>
    <w:p w14:paraId="225BC80B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555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555D">
        <w:rPr>
          <w:rFonts w:ascii="Times New Roman" w:eastAsia="Calibri" w:hAnsi="Times New Roman" w:cs="Times New Roman"/>
          <w:sz w:val="28"/>
          <w:szCs w:val="28"/>
        </w:rPr>
        <w:t>23.12.2009 г. Инспекцией Федеральной налоговой службы по Кировскому району г. Новосибирска зарегистрирован Устав в новой редакции с изменением наименования Учреждения на Муниципальное бюджетное образовательное учреждение дополнительного образования детей «Детско-юношеский центр «Молодёжный» Кировского района города Новосибирска.</w:t>
      </w:r>
    </w:p>
    <w:p w14:paraId="3616224B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555D">
        <w:rPr>
          <w:rFonts w:ascii="Times New Roman" w:eastAsia="Calibri" w:hAnsi="Times New Roman" w:cs="Times New Roman"/>
          <w:sz w:val="28"/>
          <w:szCs w:val="28"/>
        </w:rPr>
        <w:t>24.07.2012 г. на основании постановления мэрии города Новосибирска № 1917 от 27.02.2012 г. Межрайонной инспекцией Федеральной налоговой службы № 16 по Новосибирской области зарегистрирован Устав в новой редакции с изменением наименования на муниципальное бюджетное учреждение «Центр «Молодежный» Кировского района города Новосибирска.</w:t>
      </w:r>
    </w:p>
    <w:p w14:paraId="0A2E57FD" w14:textId="77777777" w:rsidR="002A2F83" w:rsidRPr="00CC555D" w:rsidRDefault="002A2F83" w:rsidP="00820F1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55D">
        <w:rPr>
          <w:rFonts w:ascii="Times New Roman" w:hAnsi="Times New Roman" w:cs="Times New Roman"/>
          <w:sz w:val="28"/>
          <w:szCs w:val="28"/>
        </w:rPr>
        <w:t>Настоящая редакция Устава утверждена в целях приведения его в соответствие с действующим законодательством и изменения перечня видов деятельности учреждения, приносящих доход.</w:t>
      </w:r>
    </w:p>
    <w:p w14:paraId="2EF235FD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>1.3. Учредителем Учреждения является муниципальное образование город Новосибирск (далее – город Новосибирск).</w:t>
      </w:r>
    </w:p>
    <w:p w14:paraId="1D0E03C7" w14:textId="77777777" w:rsidR="00963286" w:rsidRPr="00CC555D" w:rsidRDefault="00963286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>В соответствии с Уставом города Новосибирска функции и полномочия учредителя в отношении Учреждения осуществляет мэрия города Новосибирска (далее – мэрия).</w:t>
      </w:r>
    </w:p>
    <w:p w14:paraId="3DB3AD1B" w14:textId="74F1E23F" w:rsidR="00E139E1" w:rsidRPr="00CC555D" w:rsidRDefault="00963286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>От имени мэрии ф</w:t>
      </w:r>
      <w:r w:rsidR="00E139E1" w:rsidRPr="00CC555D">
        <w:rPr>
          <w:rFonts w:ascii="Times New Roman" w:eastAsia="Calibri" w:hAnsi="Times New Roman" w:cs="Times New Roman"/>
          <w:sz w:val="28"/>
          <w:szCs w:val="28"/>
        </w:rPr>
        <w:t xml:space="preserve">ункции и полномочия учредителя в отношении Учреждения осуществляет Департамент культуры спорта и молодежной политики мэрии города Новосибирска </w:t>
      </w:r>
      <w:r w:rsidR="00275B5C" w:rsidRPr="00CC555D">
        <w:rPr>
          <w:rFonts w:ascii="Times New Roman" w:eastAsia="Calibri" w:hAnsi="Times New Roman" w:cs="Times New Roman"/>
          <w:sz w:val="28"/>
          <w:szCs w:val="28"/>
        </w:rPr>
        <w:t xml:space="preserve">(далее ДКСиМП) </w:t>
      </w:r>
      <w:r w:rsidR="00E139E1" w:rsidRPr="00CC555D">
        <w:rPr>
          <w:rFonts w:ascii="Times New Roman" w:eastAsia="Calibri" w:hAnsi="Times New Roman" w:cs="Times New Roman"/>
          <w:sz w:val="28"/>
          <w:szCs w:val="28"/>
        </w:rPr>
        <w:t>и Департамент земельных и имущественных отношений мэрии города Новосибирска (далее Департамент)</w:t>
      </w:r>
      <w:r w:rsidR="00D75DDE" w:rsidRPr="00CC55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104A70C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75B5C" w:rsidRPr="00CC555D">
        <w:rPr>
          <w:rFonts w:ascii="Times New Roman" w:eastAsia="Calibri" w:hAnsi="Times New Roman" w:cs="Times New Roman"/>
          <w:sz w:val="28"/>
          <w:szCs w:val="28"/>
        </w:rPr>
        <w:t>ДКСиМП</w:t>
      </w:r>
      <w:r w:rsidRPr="00CC555D">
        <w:rPr>
          <w:rFonts w:ascii="Times New Roman" w:eastAsia="Calibri" w:hAnsi="Times New Roman" w:cs="Times New Roman"/>
          <w:sz w:val="28"/>
          <w:szCs w:val="28"/>
        </w:rPr>
        <w:t xml:space="preserve"> осуществляет следующие функции и полномочия учредителя</w:t>
      </w:r>
      <w:r w:rsidR="00E139E1" w:rsidRPr="00CC555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E847FA7" w14:textId="77777777" w:rsidR="00E139E1" w:rsidRPr="00CC555D" w:rsidRDefault="00E139E1" w:rsidP="00E63E6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 xml:space="preserve">дает согласие на создание и ликвидацию филиалов, открытие представительств </w:t>
      </w:r>
      <w:r w:rsidR="00275B5C" w:rsidRPr="00CC555D">
        <w:rPr>
          <w:rFonts w:ascii="Times New Roman" w:hAnsi="Times New Roman"/>
          <w:sz w:val="28"/>
          <w:szCs w:val="28"/>
        </w:rPr>
        <w:t>У</w:t>
      </w:r>
      <w:r w:rsidRPr="00CC555D">
        <w:rPr>
          <w:rFonts w:ascii="Times New Roman" w:hAnsi="Times New Roman"/>
          <w:sz w:val="28"/>
          <w:szCs w:val="28"/>
        </w:rPr>
        <w:t>чреждения;</w:t>
      </w:r>
    </w:p>
    <w:p w14:paraId="5C21F4F8" w14:textId="77777777" w:rsidR="00E139E1" w:rsidRPr="00CC555D" w:rsidRDefault="00E139E1" w:rsidP="00E63E6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формирует и утверждает муниципальное задание для учреждения в соответствии с предусмотренными п</w:t>
      </w:r>
      <w:r w:rsidR="00275B5C" w:rsidRPr="00CC555D">
        <w:rPr>
          <w:rFonts w:ascii="Times New Roman" w:hAnsi="Times New Roman"/>
          <w:sz w:val="28"/>
          <w:szCs w:val="28"/>
        </w:rPr>
        <w:t xml:space="preserve"> 2.3 У</w:t>
      </w:r>
      <w:r w:rsidRPr="00CC555D">
        <w:rPr>
          <w:rFonts w:ascii="Times New Roman" w:hAnsi="Times New Roman"/>
          <w:sz w:val="28"/>
          <w:szCs w:val="28"/>
        </w:rPr>
        <w:t>става видами деятельности;</w:t>
      </w:r>
    </w:p>
    <w:p w14:paraId="1DBFBCFD" w14:textId="77777777" w:rsidR="00E139E1" w:rsidRPr="00CC555D" w:rsidRDefault="00821425" w:rsidP="00E63E6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 xml:space="preserve"> принимает решение о проведении аудиторских проверок Учреждения</w:t>
      </w:r>
      <w:r w:rsidR="00E139E1" w:rsidRPr="00CC555D">
        <w:rPr>
          <w:rFonts w:ascii="Times New Roman" w:hAnsi="Times New Roman"/>
          <w:sz w:val="28"/>
          <w:szCs w:val="28"/>
        </w:rPr>
        <w:t>;</w:t>
      </w:r>
    </w:p>
    <w:p w14:paraId="5FC20927" w14:textId="77777777" w:rsidR="00E139E1" w:rsidRPr="00CC555D" w:rsidRDefault="00E139E1" w:rsidP="00E63E6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lastRenderedPageBreak/>
        <w:t xml:space="preserve">осуществляет иные функции и </w:t>
      </w:r>
      <w:r w:rsidR="00275B5C" w:rsidRPr="00CC555D">
        <w:rPr>
          <w:rFonts w:ascii="Times New Roman" w:hAnsi="Times New Roman"/>
          <w:sz w:val="28"/>
          <w:szCs w:val="28"/>
        </w:rPr>
        <w:t>полномочия</w:t>
      </w:r>
      <w:r w:rsidRPr="00CC555D">
        <w:rPr>
          <w:rFonts w:ascii="Times New Roman" w:hAnsi="Times New Roman"/>
          <w:sz w:val="28"/>
          <w:szCs w:val="28"/>
        </w:rPr>
        <w:t>, предусмотренные, муниципальными правовыми актами мэрии.</w:t>
      </w:r>
    </w:p>
    <w:p w14:paraId="31E615CE" w14:textId="5DEDA55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555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555D">
        <w:rPr>
          <w:rFonts w:ascii="Times New Roman" w:eastAsia="Calibri" w:hAnsi="Times New Roman" w:cs="Times New Roman"/>
          <w:sz w:val="28"/>
          <w:szCs w:val="28"/>
        </w:rPr>
        <w:t>1.4. Имущество Учреждения принадлежит на праве собственности городу Новосибирску.</w:t>
      </w:r>
    </w:p>
    <w:p w14:paraId="62DF443E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555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555D">
        <w:rPr>
          <w:rFonts w:ascii="Times New Roman" w:eastAsia="Calibri" w:hAnsi="Times New Roman" w:cs="Times New Roman"/>
          <w:sz w:val="28"/>
          <w:szCs w:val="28"/>
        </w:rPr>
        <w:t>От имени города Новосибирска права собственника имущества Учреждения в пределах предоставленных им полномочий осуществляют: Совет депутатов города Новосибирска (далее – Совет), мэр</w:t>
      </w:r>
      <w:r w:rsidR="00275B5C" w:rsidRPr="00CC555D">
        <w:rPr>
          <w:rFonts w:ascii="Times New Roman" w:eastAsia="Calibri" w:hAnsi="Times New Roman" w:cs="Times New Roman"/>
          <w:sz w:val="28"/>
          <w:szCs w:val="28"/>
        </w:rPr>
        <w:t>ия</w:t>
      </w:r>
      <w:r w:rsidRPr="00CC555D">
        <w:rPr>
          <w:rFonts w:ascii="Times New Roman" w:eastAsia="Calibri" w:hAnsi="Times New Roman" w:cs="Times New Roman"/>
          <w:sz w:val="28"/>
          <w:szCs w:val="28"/>
        </w:rPr>
        <w:t xml:space="preserve"> города Новосибирска (далее –мэрия</w:t>
      </w:r>
      <w:r w:rsidR="00275B5C" w:rsidRPr="00CC555D">
        <w:rPr>
          <w:rFonts w:ascii="Times New Roman" w:eastAsia="Calibri" w:hAnsi="Times New Roman" w:cs="Times New Roman"/>
          <w:sz w:val="28"/>
          <w:szCs w:val="28"/>
        </w:rPr>
        <w:t>)</w:t>
      </w:r>
      <w:r w:rsidRPr="00CC55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49F882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555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555D">
        <w:rPr>
          <w:rFonts w:ascii="Times New Roman" w:eastAsia="Calibri" w:hAnsi="Times New Roman" w:cs="Times New Roman"/>
          <w:sz w:val="28"/>
          <w:szCs w:val="28"/>
        </w:rPr>
        <w:t>Департамент управляет и распоряжается имуществом Учреждения в пределах предоставленных ему полномочий.</w:t>
      </w:r>
    </w:p>
    <w:p w14:paraId="72CF61F9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>1.5. Наименование Учреждения:</w:t>
      </w:r>
    </w:p>
    <w:p w14:paraId="18EE89FE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555D">
        <w:rPr>
          <w:rFonts w:ascii="Times New Roman" w:eastAsia="Calibri" w:hAnsi="Times New Roman" w:cs="Times New Roman"/>
          <w:sz w:val="28"/>
          <w:szCs w:val="28"/>
        </w:rPr>
        <w:t>полное – муниципальное бюджетное учреждение «Центр «Молодежный» Кировского района города Новосибирска;</w:t>
      </w:r>
    </w:p>
    <w:p w14:paraId="1230848E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>сокращенное – МБУ «Центр «Молодежный».</w:t>
      </w:r>
    </w:p>
    <w:p w14:paraId="6A5A06A9" w14:textId="6E8B7EAD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>1.6. Учреждение является некоммерческой организацией.</w:t>
      </w:r>
    </w:p>
    <w:p w14:paraId="1ABE81C0" w14:textId="1EC8BE54" w:rsidR="00D86C3D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555D">
        <w:rPr>
          <w:rFonts w:ascii="Times New Roman" w:eastAsia="Calibri" w:hAnsi="Times New Roman" w:cs="Times New Roman"/>
          <w:sz w:val="28"/>
          <w:szCs w:val="28"/>
        </w:rPr>
        <w:t>1.7. Учреждение является юридическим лицом, имеет самостоятельный баланс, лицевые счета в департаменте финансов и налоговой политики мэрии города Новосибирска для учета операций со средствами бюджета города, круглую печать со своим полным наименованием на русском языке и указанием его места нахождения, вправе иметь штампы, бланки со своим наименованием, собственную эмблему и другие средства индивидуализации.</w:t>
      </w:r>
    </w:p>
    <w:p w14:paraId="107D11FA" w14:textId="6722CD6A" w:rsidR="003B2EE9" w:rsidRPr="00CC555D" w:rsidRDefault="007A75EA" w:rsidP="00960BC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4A46778" wp14:editId="6EE316BE">
            <wp:simplePos x="0" y="0"/>
            <wp:positionH relativeFrom="margin">
              <wp:align>center</wp:align>
            </wp:positionH>
            <wp:positionV relativeFrom="paragraph">
              <wp:posOffset>62865</wp:posOffset>
            </wp:positionV>
            <wp:extent cx="177673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07" y="21150"/>
                <wp:lineTo x="2130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7" b="25162"/>
                    <a:stretch/>
                  </pic:blipFill>
                  <pic:spPr bwMode="auto">
                    <a:xfrm>
                      <a:off x="0" y="0"/>
                      <a:ext cx="17767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BC2" w:rsidRPr="00CC555D">
        <w:rPr>
          <w:rFonts w:ascii="Times New Roman" w:eastAsia="Calibri" w:hAnsi="Times New Roman" w:cs="Times New Roman"/>
          <w:sz w:val="28"/>
          <w:szCs w:val="28"/>
        </w:rPr>
        <w:t xml:space="preserve">Описание эмблемы: </w:t>
      </w:r>
    </w:p>
    <w:p w14:paraId="678316CD" w14:textId="53EA85FB" w:rsidR="003B2EE9" w:rsidRPr="00CC555D" w:rsidRDefault="003B2EE9" w:rsidP="00960BC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0EB002" w14:textId="375EF92D" w:rsidR="003B2EE9" w:rsidRPr="00CC555D" w:rsidRDefault="003B2EE9" w:rsidP="00960BC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830807" w14:textId="77777777" w:rsidR="003B2EE9" w:rsidRPr="00CC555D" w:rsidRDefault="003B2EE9" w:rsidP="00960BC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D7E370" w14:textId="77777777" w:rsidR="003B2EE9" w:rsidRPr="00CC555D" w:rsidRDefault="003B2EE9" w:rsidP="00960BC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F83C29" w14:textId="50184EB8" w:rsidR="00960BC2" w:rsidRPr="00CC555D" w:rsidRDefault="007B3982" w:rsidP="00960BC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>В</w:t>
      </w:r>
      <w:r w:rsidR="00960BC2" w:rsidRPr="00CC555D">
        <w:rPr>
          <w:rFonts w:ascii="Times New Roman" w:eastAsia="Calibri" w:hAnsi="Times New Roman" w:cs="Times New Roman"/>
          <w:sz w:val="28"/>
          <w:szCs w:val="28"/>
        </w:rPr>
        <w:t>ид символики – эмблема. Способ выражения - изобразительный и словесный. По форме своего выражения заявляемое обозначение эмблемы представляет собой горизонтально расположенные шесть ромбов, выполненные в градиентной раскраске от светлого к более темному цвету. Каждый ромб символизирует определенное структурное подразделение центра. Красный - структурное подразде</w:t>
      </w:r>
      <w:r w:rsidRPr="00CC555D">
        <w:rPr>
          <w:rFonts w:ascii="Times New Roman" w:eastAsia="Calibri" w:hAnsi="Times New Roman" w:cs="Times New Roman"/>
          <w:sz w:val="28"/>
          <w:szCs w:val="28"/>
        </w:rPr>
        <w:t>ле</w:t>
      </w:r>
      <w:r w:rsidR="00960BC2" w:rsidRPr="00CC555D">
        <w:rPr>
          <w:rFonts w:ascii="Times New Roman" w:eastAsia="Calibri" w:hAnsi="Times New Roman" w:cs="Times New Roman"/>
          <w:sz w:val="28"/>
          <w:szCs w:val="28"/>
        </w:rPr>
        <w:t xml:space="preserve">ние </w:t>
      </w:r>
      <w:r w:rsidR="0068601E" w:rsidRPr="00CC555D">
        <w:rPr>
          <w:rFonts w:ascii="Times New Roman" w:eastAsia="Calibri" w:hAnsi="Times New Roman" w:cs="Times New Roman"/>
          <w:sz w:val="28"/>
          <w:szCs w:val="28"/>
        </w:rPr>
        <w:t>«</w:t>
      </w:r>
      <w:r w:rsidR="00960BC2" w:rsidRPr="00CC555D">
        <w:rPr>
          <w:rFonts w:ascii="Times New Roman" w:eastAsia="Calibri" w:hAnsi="Times New Roman" w:cs="Times New Roman"/>
          <w:sz w:val="28"/>
          <w:szCs w:val="28"/>
        </w:rPr>
        <w:t xml:space="preserve">Творческое объединение </w:t>
      </w:r>
      <w:r w:rsidR="0068601E" w:rsidRPr="00CC555D">
        <w:rPr>
          <w:rFonts w:ascii="Times New Roman" w:eastAsia="Calibri" w:hAnsi="Times New Roman" w:cs="Times New Roman"/>
          <w:sz w:val="28"/>
          <w:szCs w:val="28"/>
        </w:rPr>
        <w:t>«</w:t>
      </w:r>
      <w:r w:rsidR="00960BC2" w:rsidRPr="00CC555D">
        <w:rPr>
          <w:rFonts w:ascii="Times New Roman" w:eastAsia="Calibri" w:hAnsi="Times New Roman" w:cs="Times New Roman"/>
          <w:sz w:val="28"/>
          <w:szCs w:val="28"/>
        </w:rPr>
        <w:t>Огни</w:t>
      </w:r>
      <w:r w:rsidR="0068601E" w:rsidRPr="00CC555D">
        <w:rPr>
          <w:rFonts w:ascii="Times New Roman" w:eastAsia="Calibri" w:hAnsi="Times New Roman" w:cs="Times New Roman"/>
          <w:sz w:val="28"/>
          <w:szCs w:val="28"/>
        </w:rPr>
        <w:t>»</w:t>
      </w:r>
      <w:r w:rsidR="00960BC2" w:rsidRPr="00CC555D">
        <w:rPr>
          <w:rFonts w:ascii="Times New Roman" w:eastAsia="Calibri" w:hAnsi="Times New Roman" w:cs="Times New Roman"/>
          <w:sz w:val="28"/>
          <w:szCs w:val="28"/>
        </w:rPr>
        <w:t>, синий - структур</w:t>
      </w:r>
      <w:r w:rsidR="00170F86" w:rsidRPr="00CC555D">
        <w:rPr>
          <w:rFonts w:ascii="Times New Roman" w:eastAsia="Calibri" w:hAnsi="Times New Roman" w:cs="Times New Roman"/>
          <w:sz w:val="28"/>
          <w:szCs w:val="28"/>
        </w:rPr>
        <w:t>ные подразделения</w:t>
      </w:r>
      <w:r w:rsidR="00960BC2" w:rsidRPr="00CC5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0F86" w:rsidRPr="00CC555D">
        <w:rPr>
          <w:rFonts w:ascii="Times New Roman" w:eastAsia="Calibri" w:hAnsi="Times New Roman" w:cs="Times New Roman"/>
          <w:sz w:val="28"/>
          <w:szCs w:val="28"/>
        </w:rPr>
        <w:t xml:space="preserve">«Штаб трудовых отрядов» и </w:t>
      </w:r>
      <w:r w:rsidR="00537D3F" w:rsidRPr="00CC555D">
        <w:rPr>
          <w:rFonts w:ascii="Times New Roman" w:eastAsia="Calibri" w:hAnsi="Times New Roman" w:cs="Times New Roman"/>
          <w:sz w:val="28"/>
          <w:szCs w:val="28"/>
        </w:rPr>
        <w:t>«Штаб добровольцев Кировского района»</w:t>
      </w:r>
      <w:r w:rsidR="00960BC2" w:rsidRPr="00CC555D">
        <w:rPr>
          <w:rFonts w:ascii="Times New Roman" w:eastAsia="Calibri" w:hAnsi="Times New Roman" w:cs="Times New Roman"/>
          <w:sz w:val="28"/>
          <w:szCs w:val="28"/>
        </w:rPr>
        <w:t>, фиолетов</w:t>
      </w:r>
      <w:r w:rsidR="00B32EAA" w:rsidRPr="00CC555D">
        <w:rPr>
          <w:rFonts w:ascii="Times New Roman" w:eastAsia="Calibri" w:hAnsi="Times New Roman" w:cs="Times New Roman"/>
          <w:sz w:val="28"/>
          <w:szCs w:val="28"/>
        </w:rPr>
        <w:t>ый - структурное подразделение «</w:t>
      </w:r>
      <w:r w:rsidR="00960BC2" w:rsidRPr="00CC555D">
        <w:rPr>
          <w:rFonts w:ascii="Times New Roman" w:eastAsia="Calibri" w:hAnsi="Times New Roman" w:cs="Times New Roman"/>
          <w:sz w:val="28"/>
          <w:szCs w:val="28"/>
        </w:rPr>
        <w:t>Орион</w:t>
      </w:r>
      <w:r w:rsidR="00B32EAA" w:rsidRPr="00CC555D">
        <w:rPr>
          <w:rFonts w:ascii="Times New Roman" w:eastAsia="Calibri" w:hAnsi="Times New Roman" w:cs="Times New Roman"/>
          <w:sz w:val="28"/>
          <w:szCs w:val="28"/>
        </w:rPr>
        <w:t>»</w:t>
      </w:r>
      <w:r w:rsidR="00960BC2" w:rsidRPr="00CC555D">
        <w:rPr>
          <w:rFonts w:ascii="Times New Roman" w:eastAsia="Calibri" w:hAnsi="Times New Roman" w:cs="Times New Roman"/>
          <w:sz w:val="28"/>
          <w:szCs w:val="28"/>
        </w:rPr>
        <w:t xml:space="preserve">, зеленый - структурное подразделение </w:t>
      </w:r>
      <w:r w:rsidR="00B32EAA" w:rsidRPr="00CC555D">
        <w:rPr>
          <w:rFonts w:ascii="Times New Roman" w:eastAsia="Calibri" w:hAnsi="Times New Roman" w:cs="Times New Roman"/>
          <w:sz w:val="28"/>
          <w:szCs w:val="28"/>
        </w:rPr>
        <w:t>«</w:t>
      </w:r>
      <w:r w:rsidR="00960BC2" w:rsidRPr="00CC555D">
        <w:rPr>
          <w:rFonts w:ascii="Times New Roman" w:eastAsia="Calibri" w:hAnsi="Times New Roman" w:cs="Times New Roman"/>
          <w:sz w:val="28"/>
          <w:szCs w:val="28"/>
        </w:rPr>
        <w:t>Пламя</w:t>
      </w:r>
      <w:r w:rsidR="00B32EAA" w:rsidRPr="00CC555D">
        <w:rPr>
          <w:rFonts w:ascii="Times New Roman" w:eastAsia="Calibri" w:hAnsi="Times New Roman" w:cs="Times New Roman"/>
          <w:sz w:val="28"/>
          <w:szCs w:val="28"/>
        </w:rPr>
        <w:t>»</w:t>
      </w:r>
      <w:r w:rsidR="00960BC2" w:rsidRPr="00CC555D">
        <w:rPr>
          <w:rFonts w:ascii="Times New Roman" w:eastAsia="Calibri" w:hAnsi="Times New Roman" w:cs="Times New Roman"/>
          <w:sz w:val="28"/>
          <w:szCs w:val="28"/>
        </w:rPr>
        <w:t>, желт</w:t>
      </w:r>
      <w:r w:rsidR="00B32EAA" w:rsidRPr="00CC555D">
        <w:rPr>
          <w:rFonts w:ascii="Times New Roman" w:eastAsia="Calibri" w:hAnsi="Times New Roman" w:cs="Times New Roman"/>
          <w:sz w:val="28"/>
          <w:szCs w:val="28"/>
        </w:rPr>
        <w:t>ый - структурное подразделение «</w:t>
      </w:r>
      <w:r w:rsidR="00960BC2" w:rsidRPr="00CC555D">
        <w:rPr>
          <w:rFonts w:ascii="Times New Roman" w:eastAsia="Calibri" w:hAnsi="Times New Roman" w:cs="Times New Roman"/>
          <w:sz w:val="28"/>
          <w:szCs w:val="28"/>
        </w:rPr>
        <w:t>Авангард</w:t>
      </w:r>
      <w:r w:rsidR="00B32EAA" w:rsidRPr="00CC555D">
        <w:rPr>
          <w:rFonts w:ascii="Times New Roman" w:eastAsia="Calibri" w:hAnsi="Times New Roman" w:cs="Times New Roman"/>
          <w:sz w:val="28"/>
          <w:szCs w:val="28"/>
        </w:rPr>
        <w:t>»</w:t>
      </w:r>
      <w:r w:rsidR="00960BC2" w:rsidRPr="00CC555D">
        <w:rPr>
          <w:rFonts w:ascii="Times New Roman" w:eastAsia="Calibri" w:hAnsi="Times New Roman" w:cs="Times New Roman"/>
          <w:sz w:val="28"/>
          <w:szCs w:val="28"/>
        </w:rPr>
        <w:t xml:space="preserve">, оранжевый - структурное подразделение </w:t>
      </w:r>
      <w:r w:rsidR="00B32EAA" w:rsidRPr="00CC555D">
        <w:rPr>
          <w:rFonts w:ascii="Times New Roman" w:eastAsia="Calibri" w:hAnsi="Times New Roman" w:cs="Times New Roman"/>
          <w:sz w:val="28"/>
          <w:szCs w:val="28"/>
        </w:rPr>
        <w:t>«</w:t>
      </w:r>
      <w:r w:rsidR="00960BC2" w:rsidRPr="00CC555D">
        <w:rPr>
          <w:rFonts w:ascii="Times New Roman" w:eastAsia="Calibri" w:hAnsi="Times New Roman" w:cs="Times New Roman"/>
          <w:sz w:val="28"/>
          <w:szCs w:val="28"/>
        </w:rPr>
        <w:t>Ефремовец</w:t>
      </w:r>
      <w:r w:rsidR="00B32EAA" w:rsidRPr="00CC555D">
        <w:rPr>
          <w:rFonts w:ascii="Times New Roman" w:eastAsia="Calibri" w:hAnsi="Times New Roman" w:cs="Times New Roman"/>
          <w:sz w:val="28"/>
          <w:szCs w:val="28"/>
        </w:rPr>
        <w:t>»</w:t>
      </w:r>
      <w:r w:rsidR="00960BC2" w:rsidRPr="00CC555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B019CA1" w14:textId="17505AAC" w:rsidR="00960BC2" w:rsidRPr="00CC555D" w:rsidRDefault="00960BC2" w:rsidP="00960BC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>Разноцветные ромбы - это символ единения и сплоченности всех структурных подразделений центра. Каждое структурное подразделение уникальн</w:t>
      </w:r>
      <w:r w:rsidR="00B32EAA" w:rsidRPr="00CC555D">
        <w:rPr>
          <w:rFonts w:ascii="Times New Roman" w:eastAsia="Calibri" w:hAnsi="Times New Roman" w:cs="Times New Roman"/>
          <w:sz w:val="28"/>
          <w:szCs w:val="28"/>
        </w:rPr>
        <w:t>о, а все вместе это один центр «</w:t>
      </w:r>
      <w:r w:rsidRPr="00CC555D">
        <w:rPr>
          <w:rFonts w:ascii="Times New Roman" w:eastAsia="Calibri" w:hAnsi="Times New Roman" w:cs="Times New Roman"/>
          <w:sz w:val="28"/>
          <w:szCs w:val="28"/>
        </w:rPr>
        <w:t>Молодежный</w:t>
      </w:r>
      <w:r w:rsidR="00B32EAA" w:rsidRPr="00CC555D">
        <w:rPr>
          <w:rFonts w:ascii="Times New Roman" w:eastAsia="Calibri" w:hAnsi="Times New Roman" w:cs="Times New Roman"/>
          <w:sz w:val="28"/>
          <w:szCs w:val="28"/>
        </w:rPr>
        <w:t>»</w:t>
      </w:r>
      <w:r w:rsidRPr="00CC55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BD9D41" w14:textId="2D84C8F0" w:rsidR="00960BC2" w:rsidRPr="00CC555D" w:rsidRDefault="00960BC2" w:rsidP="00960BC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 xml:space="preserve">Из оранжевого ромба </w:t>
      </w:r>
      <w:r w:rsidR="00B32EAA" w:rsidRPr="00CC555D">
        <w:rPr>
          <w:rFonts w:ascii="Times New Roman" w:eastAsia="Calibri" w:hAnsi="Times New Roman" w:cs="Times New Roman"/>
          <w:sz w:val="28"/>
          <w:szCs w:val="28"/>
        </w:rPr>
        <w:t>«</w:t>
      </w:r>
      <w:r w:rsidRPr="00CC555D">
        <w:rPr>
          <w:rFonts w:ascii="Times New Roman" w:eastAsia="Calibri" w:hAnsi="Times New Roman" w:cs="Times New Roman"/>
          <w:sz w:val="28"/>
          <w:szCs w:val="28"/>
        </w:rPr>
        <w:t>выпадает</w:t>
      </w:r>
      <w:r w:rsidR="00B32EAA" w:rsidRPr="00CC555D">
        <w:rPr>
          <w:rFonts w:ascii="Times New Roman" w:eastAsia="Calibri" w:hAnsi="Times New Roman" w:cs="Times New Roman"/>
          <w:sz w:val="28"/>
          <w:szCs w:val="28"/>
        </w:rPr>
        <w:t>»</w:t>
      </w:r>
      <w:r w:rsidRPr="00CC555D">
        <w:rPr>
          <w:rFonts w:ascii="Times New Roman" w:eastAsia="Calibri" w:hAnsi="Times New Roman" w:cs="Times New Roman"/>
          <w:sz w:val="28"/>
          <w:szCs w:val="28"/>
        </w:rPr>
        <w:t xml:space="preserve"> изображение нескольких пикселей, что символизирует с одной стороны индивидуальность воспитанников центра, а с другой - целостность, единство, дружбу.</w:t>
      </w:r>
    </w:p>
    <w:p w14:paraId="0F0188F8" w14:textId="155C5019" w:rsidR="00346FE1" w:rsidRPr="00CC555D" w:rsidRDefault="00960BC2" w:rsidP="00960BC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 изображением ромбов расположена надпись серого цвета </w:t>
      </w:r>
      <w:r w:rsidR="00B32EAA" w:rsidRPr="00CC555D">
        <w:rPr>
          <w:rFonts w:ascii="Times New Roman" w:eastAsia="Calibri" w:hAnsi="Times New Roman" w:cs="Times New Roman"/>
          <w:sz w:val="28"/>
          <w:szCs w:val="28"/>
        </w:rPr>
        <w:t>«центр МОЛОДЕЖНЫЙ»</w:t>
      </w:r>
      <w:r w:rsidRPr="00CC555D">
        <w:rPr>
          <w:rFonts w:ascii="Times New Roman" w:eastAsia="Calibri" w:hAnsi="Times New Roman" w:cs="Times New Roman"/>
          <w:sz w:val="28"/>
          <w:szCs w:val="28"/>
        </w:rPr>
        <w:t>. Изображение ромбов и надпись разделяет горизонтальная линия, выполненная также серым цветом.</w:t>
      </w:r>
    </w:p>
    <w:p w14:paraId="16581B9E" w14:textId="36F33D3A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>1.8. Учреждение отвечает по своим обязательствам всем находящимся у него на праве оперативного управления имуществом,</w:t>
      </w:r>
      <w:r w:rsidR="00DE3D90" w:rsidRPr="00CC555D">
        <w:rPr>
          <w:rFonts w:ascii="Times New Roman" w:eastAsia="Calibri" w:hAnsi="Times New Roman" w:cs="Times New Roman"/>
          <w:sz w:val="28"/>
          <w:szCs w:val="28"/>
        </w:rPr>
        <w:t xml:space="preserve"> в том числе приобретенным за счет доходов, полученных от приносящей доход деятельности, </w:t>
      </w:r>
      <w:r w:rsidRPr="00CC555D">
        <w:rPr>
          <w:rFonts w:ascii="Times New Roman" w:eastAsia="Calibri" w:hAnsi="Times New Roman" w:cs="Times New Roman"/>
          <w:sz w:val="28"/>
          <w:szCs w:val="28"/>
        </w:rPr>
        <w:t>за исключением особо ценного движимого имущества, закрепленного за Учреждением или приобретенного Учреждением за счет средств бюджета города, а также недвижимого имущества</w:t>
      </w:r>
      <w:r w:rsidR="00DE3D90" w:rsidRPr="00CC555D">
        <w:rPr>
          <w:rFonts w:ascii="Times New Roman" w:eastAsia="Calibri" w:hAnsi="Times New Roman" w:cs="Times New Roman"/>
          <w:sz w:val="28"/>
          <w:szCs w:val="28"/>
        </w:rPr>
        <w:t xml:space="preserve"> независимо от того, по каким основаниям оно поступило в оперативное управление Учреждения и за счет каких средств оно приобретено</w:t>
      </w:r>
      <w:r w:rsidRPr="00CC55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2841C8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>Учреждение не несет ответственности по обязательствам города Новосибирска.</w:t>
      </w:r>
    </w:p>
    <w:p w14:paraId="1C707724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>Город Новосибирск не несет ответственности по обязательствам Учреждения</w:t>
      </w:r>
      <w:r w:rsidR="00DE3D90" w:rsidRPr="00CC555D">
        <w:rPr>
          <w:rFonts w:ascii="Times New Roman" w:eastAsia="Calibri" w:hAnsi="Times New Roman" w:cs="Times New Roman"/>
          <w:sz w:val="28"/>
          <w:szCs w:val="28"/>
        </w:rPr>
        <w:t>, за исключением случаев, предусмотренных законодательством Российской Федерации</w:t>
      </w:r>
      <w:r w:rsidRPr="00CC55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975F9F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 xml:space="preserve">1.9. Учреждение может от своего имени приобретать и осуществлять </w:t>
      </w:r>
      <w:r w:rsidR="005B296A" w:rsidRPr="00CC555D">
        <w:rPr>
          <w:rFonts w:ascii="Times New Roman" w:eastAsia="Calibri" w:hAnsi="Times New Roman" w:cs="Times New Roman"/>
          <w:sz w:val="28"/>
          <w:szCs w:val="28"/>
        </w:rPr>
        <w:t xml:space="preserve">гражданские </w:t>
      </w:r>
      <w:r w:rsidRPr="00CC555D">
        <w:rPr>
          <w:rFonts w:ascii="Times New Roman" w:eastAsia="Calibri" w:hAnsi="Times New Roman" w:cs="Times New Roman"/>
          <w:sz w:val="28"/>
          <w:szCs w:val="28"/>
        </w:rPr>
        <w:t>права и нести</w:t>
      </w:r>
      <w:r w:rsidR="002A2F83" w:rsidRPr="00CC555D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="00DE3D90" w:rsidRPr="00CC555D">
        <w:rPr>
          <w:rFonts w:ascii="Times New Roman" w:eastAsia="Calibri" w:hAnsi="Times New Roman" w:cs="Times New Roman"/>
          <w:sz w:val="28"/>
          <w:szCs w:val="28"/>
        </w:rPr>
        <w:t>ские</w:t>
      </w:r>
      <w:r w:rsidRPr="00CC555D">
        <w:rPr>
          <w:rFonts w:ascii="Times New Roman" w:eastAsia="Calibri" w:hAnsi="Times New Roman" w:cs="Times New Roman"/>
          <w:sz w:val="28"/>
          <w:szCs w:val="28"/>
        </w:rPr>
        <w:t xml:space="preserve"> обязанности, </w:t>
      </w:r>
      <w:r w:rsidR="00DE3D90" w:rsidRPr="00CC555D">
        <w:rPr>
          <w:rFonts w:ascii="Times New Roman" w:eastAsia="Calibri" w:hAnsi="Times New Roman" w:cs="Times New Roman"/>
          <w:sz w:val="28"/>
          <w:szCs w:val="28"/>
        </w:rPr>
        <w:t>быть</w:t>
      </w:r>
      <w:r w:rsidRPr="00CC555D">
        <w:rPr>
          <w:rFonts w:ascii="Times New Roman" w:eastAsia="Calibri" w:hAnsi="Times New Roman" w:cs="Times New Roman"/>
          <w:sz w:val="28"/>
          <w:szCs w:val="28"/>
        </w:rPr>
        <w:t xml:space="preserve"> истцом и ответчиком </w:t>
      </w:r>
      <w:r w:rsidR="00DE3D90" w:rsidRPr="00CC555D">
        <w:rPr>
          <w:rFonts w:ascii="Times New Roman" w:eastAsia="Calibri" w:hAnsi="Times New Roman" w:cs="Times New Roman"/>
          <w:sz w:val="28"/>
          <w:szCs w:val="28"/>
        </w:rPr>
        <w:t>в суде</w:t>
      </w:r>
      <w:r w:rsidR="00821425" w:rsidRPr="00CC555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14:paraId="473C0B70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>1.10. Место нахождения Учреждения</w:t>
      </w:r>
      <w:r w:rsidRPr="00CC555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CC555D">
        <w:rPr>
          <w:rFonts w:ascii="Times New Roman" w:eastAsia="Calibri" w:hAnsi="Times New Roman" w:cs="Times New Roman"/>
          <w:sz w:val="28"/>
          <w:szCs w:val="28"/>
        </w:rPr>
        <w:t>г. Новосибирск, ул. Немировича-Данченко, 139.</w:t>
      </w:r>
    </w:p>
    <w:p w14:paraId="658F95C3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>Почтовый адрес Учреждения: 630048 г. Новосибирск, ул. Немировича-Данченко, 139.</w:t>
      </w:r>
    </w:p>
    <w:p w14:paraId="50713E05" w14:textId="77777777" w:rsidR="00DE3D90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>1.11. Учреждение считается созданным</w:t>
      </w:r>
      <w:r w:rsidR="00DE3D90" w:rsidRPr="00CC555D">
        <w:rPr>
          <w:rFonts w:ascii="Times New Roman" w:eastAsia="Calibri" w:hAnsi="Times New Roman" w:cs="Times New Roman"/>
          <w:sz w:val="28"/>
          <w:szCs w:val="28"/>
        </w:rPr>
        <w:t>, а данные о юридическом лице считаются включенными в Единый государст</w:t>
      </w:r>
      <w:r w:rsidR="002A2F83" w:rsidRPr="00CC555D">
        <w:rPr>
          <w:rFonts w:ascii="Times New Roman" w:eastAsia="Calibri" w:hAnsi="Times New Roman" w:cs="Times New Roman"/>
          <w:sz w:val="28"/>
          <w:szCs w:val="28"/>
        </w:rPr>
        <w:t>венный реестр юридических лиц (</w:t>
      </w:r>
      <w:r w:rsidR="00DE3D90" w:rsidRPr="00CC555D">
        <w:rPr>
          <w:rFonts w:ascii="Times New Roman" w:eastAsia="Calibri" w:hAnsi="Times New Roman" w:cs="Times New Roman"/>
          <w:sz w:val="28"/>
          <w:szCs w:val="28"/>
        </w:rPr>
        <w:t>далее Реестр) со дня внесения соответствующей записи в Реестр.</w:t>
      </w:r>
      <w:r w:rsidRPr="00CC55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3651A0A" w14:textId="77777777" w:rsidR="002A2F83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 xml:space="preserve">1.12. Учреждение по согласованию с </w:t>
      </w:r>
      <w:r w:rsidR="00275B5C" w:rsidRPr="00CC555D">
        <w:rPr>
          <w:rFonts w:ascii="Times New Roman" w:eastAsia="Calibri" w:hAnsi="Times New Roman" w:cs="Times New Roman"/>
          <w:sz w:val="28"/>
          <w:szCs w:val="28"/>
        </w:rPr>
        <w:t>ДКСиМП</w:t>
      </w:r>
      <w:r w:rsidRPr="00CC555D">
        <w:rPr>
          <w:rFonts w:ascii="Times New Roman" w:eastAsia="Calibri" w:hAnsi="Times New Roman" w:cs="Times New Roman"/>
          <w:sz w:val="28"/>
          <w:szCs w:val="28"/>
        </w:rPr>
        <w:t xml:space="preserve"> имеет право создавать филиалы и открывать представительства в соответствии с законод</w:t>
      </w:r>
      <w:r w:rsidR="002A2F83" w:rsidRPr="00CC555D">
        <w:rPr>
          <w:rFonts w:ascii="Times New Roman" w:eastAsia="Calibri" w:hAnsi="Times New Roman" w:cs="Times New Roman"/>
          <w:sz w:val="28"/>
          <w:szCs w:val="28"/>
        </w:rPr>
        <w:t>ательством Российской Федерации. Представительства и филиалы должны быть указаны в Реестре.</w:t>
      </w:r>
    </w:p>
    <w:p w14:paraId="78A4AB66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>1.13. Учреждение имеет следующие структурные подразделения:</w:t>
      </w:r>
    </w:p>
    <w:p w14:paraId="605069FB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555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555D">
        <w:rPr>
          <w:rFonts w:ascii="Times New Roman" w:eastAsia="Calibri" w:hAnsi="Times New Roman" w:cs="Times New Roman"/>
          <w:sz w:val="28"/>
          <w:szCs w:val="28"/>
        </w:rPr>
        <w:t xml:space="preserve">«Ефремовец», </w:t>
      </w:r>
      <w:r w:rsidR="002A2F83" w:rsidRPr="00CC555D">
        <w:rPr>
          <w:rFonts w:ascii="Times New Roman" w:eastAsia="Calibri" w:hAnsi="Times New Roman" w:cs="Times New Roman"/>
          <w:sz w:val="28"/>
          <w:szCs w:val="28"/>
        </w:rPr>
        <w:t xml:space="preserve">г. Новосибирск, </w:t>
      </w:r>
      <w:r w:rsidRPr="00CC555D">
        <w:rPr>
          <w:rFonts w:ascii="Times New Roman" w:eastAsia="Calibri" w:hAnsi="Times New Roman" w:cs="Times New Roman"/>
          <w:sz w:val="28"/>
          <w:szCs w:val="28"/>
        </w:rPr>
        <w:t>ул. Сибиряков-Гвардейцев, 44/5;</w:t>
      </w:r>
    </w:p>
    <w:p w14:paraId="76D03968" w14:textId="2C68AA03" w:rsidR="00131392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555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31392" w:rsidRPr="00CC555D">
        <w:rPr>
          <w:rFonts w:ascii="Times New Roman" w:eastAsia="Calibri" w:hAnsi="Times New Roman" w:cs="Times New Roman"/>
          <w:sz w:val="28"/>
          <w:szCs w:val="28"/>
        </w:rPr>
        <w:t>«Штаб трудовых отрядов», г. Новосибирск, ул. Немировича-Данченко, 135</w:t>
      </w:r>
      <w:r w:rsidR="00EB1D0C" w:rsidRPr="00CC555D">
        <w:rPr>
          <w:rFonts w:ascii="Times New Roman" w:eastAsia="Calibri" w:hAnsi="Times New Roman" w:cs="Times New Roman"/>
          <w:sz w:val="28"/>
          <w:szCs w:val="28"/>
        </w:rPr>
        <w:t>, ул. Немировича-Данченко, 139;</w:t>
      </w:r>
    </w:p>
    <w:p w14:paraId="4D8665EC" w14:textId="2D373927" w:rsidR="00AD3FCB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>«</w:t>
      </w:r>
      <w:r w:rsidR="002A2F83" w:rsidRPr="00CC555D">
        <w:rPr>
          <w:rFonts w:ascii="Times New Roman" w:eastAsia="Calibri" w:hAnsi="Times New Roman" w:cs="Times New Roman"/>
          <w:sz w:val="28"/>
          <w:szCs w:val="28"/>
        </w:rPr>
        <w:t>Авангард</w:t>
      </w:r>
      <w:r w:rsidRPr="00CC555D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2A2F83" w:rsidRPr="00CC555D">
        <w:rPr>
          <w:rFonts w:ascii="Times New Roman" w:eastAsia="Calibri" w:hAnsi="Times New Roman" w:cs="Times New Roman"/>
          <w:sz w:val="28"/>
          <w:szCs w:val="28"/>
        </w:rPr>
        <w:t xml:space="preserve">г. Новосибирск, </w:t>
      </w:r>
      <w:r w:rsidRPr="00CC555D">
        <w:rPr>
          <w:rFonts w:ascii="Times New Roman" w:eastAsia="Calibri" w:hAnsi="Times New Roman" w:cs="Times New Roman"/>
          <w:sz w:val="28"/>
          <w:szCs w:val="28"/>
        </w:rPr>
        <w:t>ул. Зорге, 42;</w:t>
      </w:r>
      <w:r w:rsidR="002A2F83" w:rsidRPr="00CC55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800DD56" w14:textId="7FFC7DD0" w:rsidR="001D01FA" w:rsidRPr="00CC555D" w:rsidRDefault="00AD3FCB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32EAA" w:rsidRPr="00CC555D">
        <w:rPr>
          <w:rFonts w:ascii="Times New Roman" w:eastAsia="Calibri" w:hAnsi="Times New Roman" w:cs="Times New Roman"/>
          <w:sz w:val="28"/>
          <w:szCs w:val="28"/>
        </w:rPr>
        <w:t>«Творческое объединение «Огни</w:t>
      </w:r>
      <w:r w:rsidRPr="00CC555D">
        <w:rPr>
          <w:rFonts w:ascii="Times New Roman" w:eastAsia="Calibri" w:hAnsi="Times New Roman" w:cs="Times New Roman"/>
          <w:sz w:val="28"/>
          <w:szCs w:val="28"/>
        </w:rPr>
        <w:t xml:space="preserve">», г. Новосибирск, </w:t>
      </w:r>
      <w:r w:rsidR="002A2F83" w:rsidRPr="00CC555D">
        <w:rPr>
          <w:rFonts w:ascii="Times New Roman" w:eastAsia="Calibri" w:hAnsi="Times New Roman" w:cs="Times New Roman"/>
          <w:sz w:val="28"/>
          <w:szCs w:val="28"/>
        </w:rPr>
        <w:t>ул. Зорге</w:t>
      </w:r>
      <w:r w:rsidR="001734E7" w:rsidRPr="00CC555D">
        <w:rPr>
          <w:rFonts w:ascii="Times New Roman" w:eastAsia="Calibri" w:hAnsi="Times New Roman" w:cs="Times New Roman"/>
          <w:sz w:val="28"/>
          <w:szCs w:val="28"/>
        </w:rPr>
        <w:t>,</w:t>
      </w:r>
      <w:r w:rsidR="002A2F83" w:rsidRPr="00CC555D">
        <w:rPr>
          <w:rFonts w:ascii="Times New Roman" w:eastAsia="Calibri" w:hAnsi="Times New Roman" w:cs="Times New Roman"/>
          <w:sz w:val="28"/>
          <w:szCs w:val="28"/>
        </w:rPr>
        <w:t xml:space="preserve"> 20;</w:t>
      </w:r>
    </w:p>
    <w:p w14:paraId="1437F47A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555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555D">
        <w:rPr>
          <w:rFonts w:ascii="Times New Roman" w:eastAsia="Calibri" w:hAnsi="Times New Roman" w:cs="Times New Roman"/>
          <w:sz w:val="28"/>
          <w:szCs w:val="28"/>
        </w:rPr>
        <w:t xml:space="preserve">«Орион», </w:t>
      </w:r>
      <w:r w:rsidR="002A2F83" w:rsidRPr="00CC555D">
        <w:rPr>
          <w:rFonts w:ascii="Times New Roman" w:eastAsia="Calibri" w:hAnsi="Times New Roman" w:cs="Times New Roman"/>
          <w:sz w:val="28"/>
          <w:szCs w:val="28"/>
        </w:rPr>
        <w:t xml:space="preserve">г. Новосибирск, </w:t>
      </w:r>
      <w:r w:rsidRPr="00CC555D">
        <w:rPr>
          <w:rFonts w:ascii="Times New Roman" w:eastAsia="Calibri" w:hAnsi="Times New Roman" w:cs="Times New Roman"/>
          <w:sz w:val="28"/>
          <w:szCs w:val="28"/>
        </w:rPr>
        <w:t>ул. Саввы Кожевникова, 9/1;</w:t>
      </w:r>
    </w:p>
    <w:p w14:paraId="41AAA3B1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555D">
        <w:rPr>
          <w:rFonts w:ascii="Times New Roman" w:eastAsia="Calibri" w:hAnsi="Times New Roman" w:cs="Times New Roman"/>
          <w:sz w:val="28"/>
          <w:szCs w:val="28"/>
        </w:rPr>
        <w:t xml:space="preserve">«Пламя», </w:t>
      </w:r>
      <w:r w:rsidR="002A2F83" w:rsidRPr="00CC555D">
        <w:rPr>
          <w:rFonts w:ascii="Times New Roman" w:eastAsia="Calibri" w:hAnsi="Times New Roman" w:cs="Times New Roman"/>
          <w:sz w:val="28"/>
          <w:szCs w:val="28"/>
        </w:rPr>
        <w:t>г. Новосибирск, ул. Петухова, 118, Зорге</w:t>
      </w:r>
      <w:r w:rsidR="001734E7" w:rsidRPr="00CC555D">
        <w:rPr>
          <w:rFonts w:ascii="Times New Roman" w:eastAsia="Calibri" w:hAnsi="Times New Roman" w:cs="Times New Roman"/>
          <w:sz w:val="28"/>
          <w:szCs w:val="28"/>
        </w:rPr>
        <w:t>,</w:t>
      </w:r>
      <w:r w:rsidR="002A2F83" w:rsidRPr="00CC555D">
        <w:rPr>
          <w:rFonts w:ascii="Times New Roman" w:eastAsia="Calibri" w:hAnsi="Times New Roman" w:cs="Times New Roman"/>
          <w:sz w:val="28"/>
          <w:szCs w:val="28"/>
        </w:rPr>
        <w:t xml:space="preserve"> 269;</w:t>
      </w:r>
    </w:p>
    <w:p w14:paraId="16090CC4" w14:textId="718857A2" w:rsidR="00C94998" w:rsidRPr="00CC555D" w:rsidRDefault="00C94998" w:rsidP="00C94998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>«Штаб добровольцев Кировского района», г. Новосибирск, ул. Телевизионная, 9.</w:t>
      </w:r>
    </w:p>
    <w:p w14:paraId="4A56A00E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555D">
        <w:rPr>
          <w:rFonts w:ascii="Times New Roman" w:eastAsia="Calibri" w:hAnsi="Times New Roman" w:cs="Times New Roman"/>
          <w:sz w:val="28"/>
          <w:szCs w:val="28"/>
        </w:rPr>
        <w:t>Структурные подразделения не являются юридическими лицами,</w:t>
      </w:r>
      <w:r w:rsidR="00275B5C" w:rsidRPr="00CC555D">
        <w:rPr>
          <w:rFonts w:ascii="Times New Roman" w:eastAsia="Calibri" w:hAnsi="Times New Roman" w:cs="Times New Roman"/>
          <w:sz w:val="28"/>
          <w:szCs w:val="28"/>
        </w:rPr>
        <w:t xml:space="preserve"> представительствами и </w:t>
      </w:r>
      <w:r w:rsidRPr="00CC555D">
        <w:rPr>
          <w:rFonts w:ascii="Times New Roman" w:eastAsia="Calibri" w:hAnsi="Times New Roman" w:cs="Times New Roman"/>
          <w:sz w:val="28"/>
          <w:szCs w:val="28"/>
        </w:rPr>
        <w:t>филиалами.</w:t>
      </w:r>
    </w:p>
    <w:p w14:paraId="7847225B" w14:textId="77777777" w:rsidR="00275B5C" w:rsidRPr="00CC555D" w:rsidRDefault="00275B5C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FE0521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555D">
        <w:rPr>
          <w:rFonts w:ascii="Times New Roman" w:eastAsia="Calibri" w:hAnsi="Times New Roman" w:cs="Times New Roman"/>
          <w:b/>
          <w:sz w:val="28"/>
          <w:szCs w:val="28"/>
        </w:rPr>
        <w:t>2. ЦЕЛИ, ПРЕДМЕТ И ВИДЫ ДЕЯТЕЛЬНОСТИ УЧРЕЖДЕНИЯ</w:t>
      </w:r>
    </w:p>
    <w:p w14:paraId="3B17976F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lastRenderedPageBreak/>
        <w:tab/>
        <w:t>2.1. Учреждение создано для выполнения работ, оказания услуг в целях обеспечения реализации полномочий органов местного самоуправления города Новосибирска в сфере молодёжной политики.</w:t>
      </w:r>
    </w:p>
    <w:p w14:paraId="13194C01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555D">
        <w:rPr>
          <w:rFonts w:ascii="Times New Roman" w:eastAsia="Calibri" w:hAnsi="Times New Roman" w:cs="Times New Roman"/>
          <w:sz w:val="28"/>
          <w:szCs w:val="28"/>
        </w:rPr>
        <w:t>2.2. Предметом деятельности Учреждения является:</w:t>
      </w:r>
    </w:p>
    <w:p w14:paraId="4C856B33" w14:textId="77777777" w:rsidR="001D01FA" w:rsidRPr="00CC555D" w:rsidRDefault="001D01FA" w:rsidP="00814C1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>развитие и реализация потенциала молодежи,</w:t>
      </w:r>
      <w:r w:rsidR="00143428" w:rsidRPr="00CC5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555D">
        <w:rPr>
          <w:rFonts w:ascii="Times New Roman" w:eastAsia="Calibri" w:hAnsi="Times New Roman" w:cs="Times New Roman"/>
          <w:sz w:val="28"/>
          <w:szCs w:val="28"/>
        </w:rPr>
        <w:t>системы духовно-нравственного, гражданского и патриотического воспитания молодежи;</w:t>
      </w:r>
      <w:r w:rsidR="00814C1B" w:rsidRPr="00CC5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555D">
        <w:rPr>
          <w:rFonts w:ascii="Times New Roman" w:eastAsia="Calibri" w:hAnsi="Times New Roman" w:cs="Times New Roman"/>
          <w:sz w:val="28"/>
          <w:szCs w:val="28"/>
        </w:rPr>
        <w:t>организация содержательного досуга молодежи; поддержка и сопровождение молодёжных инициатив;</w:t>
      </w:r>
      <w:r w:rsidR="00814C1B" w:rsidRPr="00CC5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555D">
        <w:rPr>
          <w:rFonts w:ascii="Times New Roman" w:eastAsia="Calibri" w:hAnsi="Times New Roman" w:cs="Times New Roman"/>
          <w:sz w:val="28"/>
          <w:szCs w:val="28"/>
        </w:rPr>
        <w:t>привлечение молодёжи к активному участию в развитии, сохранении, возрождении народных художественных промыслов и традиций;</w:t>
      </w:r>
      <w:r w:rsidR="00814C1B" w:rsidRPr="00CC5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555D">
        <w:rPr>
          <w:rFonts w:ascii="Times New Roman" w:eastAsia="Calibri" w:hAnsi="Times New Roman" w:cs="Times New Roman"/>
          <w:sz w:val="28"/>
          <w:szCs w:val="28"/>
        </w:rPr>
        <w:t>поддержка и сопровождение молодой семьи.</w:t>
      </w:r>
    </w:p>
    <w:p w14:paraId="356E5D24" w14:textId="77777777" w:rsidR="001D01FA" w:rsidRPr="00CC555D" w:rsidRDefault="001D01FA" w:rsidP="001F572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>2.3. Основны</w:t>
      </w:r>
      <w:r w:rsidR="00143428" w:rsidRPr="00CC555D">
        <w:rPr>
          <w:rFonts w:ascii="Times New Roman" w:eastAsia="Calibri" w:hAnsi="Times New Roman" w:cs="Times New Roman"/>
          <w:sz w:val="28"/>
          <w:szCs w:val="28"/>
        </w:rPr>
        <w:t>ми</w:t>
      </w:r>
      <w:r w:rsidRPr="00CC555D">
        <w:rPr>
          <w:rFonts w:ascii="Times New Roman" w:eastAsia="Calibri" w:hAnsi="Times New Roman" w:cs="Times New Roman"/>
          <w:sz w:val="28"/>
          <w:szCs w:val="28"/>
        </w:rPr>
        <w:t xml:space="preserve"> вид</w:t>
      </w:r>
      <w:r w:rsidR="00143428" w:rsidRPr="00CC555D">
        <w:rPr>
          <w:rFonts w:ascii="Times New Roman" w:eastAsia="Calibri" w:hAnsi="Times New Roman" w:cs="Times New Roman"/>
          <w:sz w:val="28"/>
          <w:szCs w:val="28"/>
        </w:rPr>
        <w:t>ами</w:t>
      </w:r>
      <w:r w:rsidRPr="00CC555D">
        <w:rPr>
          <w:rFonts w:ascii="Times New Roman" w:eastAsia="Calibri" w:hAnsi="Times New Roman" w:cs="Times New Roman"/>
          <w:sz w:val="28"/>
          <w:szCs w:val="28"/>
        </w:rPr>
        <w:t xml:space="preserve"> деятельности Учреждения </w:t>
      </w:r>
      <w:r w:rsidR="00143428" w:rsidRPr="00CC555D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14:paraId="65F81135" w14:textId="0B34CDE5" w:rsidR="006D17DE" w:rsidRPr="00CC555D" w:rsidRDefault="0082196B" w:rsidP="00E63E6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о</w:t>
      </w:r>
      <w:r w:rsidR="00143428" w:rsidRPr="00CC555D">
        <w:rPr>
          <w:rFonts w:ascii="Times New Roman" w:hAnsi="Times New Roman"/>
          <w:sz w:val="28"/>
          <w:szCs w:val="28"/>
        </w:rPr>
        <w:t xml:space="preserve">рганизация </w:t>
      </w:r>
      <w:r w:rsidR="006D17DE" w:rsidRPr="00CC555D">
        <w:rPr>
          <w:rFonts w:ascii="Times New Roman" w:hAnsi="Times New Roman"/>
          <w:sz w:val="28"/>
          <w:szCs w:val="28"/>
        </w:rPr>
        <w:t xml:space="preserve">досуга детей, подростков и молодёжи; </w:t>
      </w:r>
    </w:p>
    <w:p w14:paraId="78B90401" w14:textId="33331D2E" w:rsidR="006D17DE" w:rsidRPr="00CC555D" w:rsidRDefault="0082196B" w:rsidP="00E63E6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о</w:t>
      </w:r>
      <w:r w:rsidR="006D17DE" w:rsidRPr="00CC555D">
        <w:rPr>
          <w:rFonts w:ascii="Times New Roman" w:hAnsi="Times New Roman"/>
          <w:sz w:val="28"/>
          <w:szCs w:val="28"/>
        </w:rPr>
        <w:t xml:space="preserve">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положении; </w:t>
      </w:r>
    </w:p>
    <w:p w14:paraId="6CDB8DD3" w14:textId="6E89065F" w:rsidR="00143428" w:rsidRPr="00CC555D" w:rsidRDefault="0082196B" w:rsidP="00E63E6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о</w:t>
      </w:r>
      <w:r w:rsidR="00143428" w:rsidRPr="00CC555D">
        <w:rPr>
          <w:rFonts w:ascii="Times New Roman" w:hAnsi="Times New Roman"/>
          <w:sz w:val="28"/>
          <w:szCs w:val="28"/>
        </w:rPr>
        <w:t xml:space="preserve">рганизация </w:t>
      </w:r>
      <w:r w:rsidR="006D17DE" w:rsidRPr="00CC555D">
        <w:rPr>
          <w:rFonts w:ascii="Times New Roman" w:hAnsi="Times New Roman"/>
          <w:sz w:val="28"/>
          <w:szCs w:val="28"/>
        </w:rPr>
        <w:t xml:space="preserve">мероприятий в сфере молодежной политики, </w:t>
      </w:r>
      <w:r w:rsidR="00363A44" w:rsidRPr="00CC555D">
        <w:rPr>
          <w:rFonts w:ascii="Times New Roman" w:hAnsi="Times New Roman"/>
          <w:sz w:val="28"/>
          <w:szCs w:val="28"/>
        </w:rPr>
        <w:t>направленных</w:t>
      </w:r>
      <w:r w:rsidR="006D17DE" w:rsidRPr="00CC555D">
        <w:rPr>
          <w:rFonts w:ascii="Times New Roman" w:hAnsi="Times New Roman"/>
          <w:sz w:val="28"/>
          <w:szCs w:val="28"/>
        </w:rPr>
        <w:t xml:space="preserve"> на формирование системы развития талантливой</w:t>
      </w:r>
      <w:r w:rsidR="00363A44" w:rsidRPr="00CC555D">
        <w:rPr>
          <w:rFonts w:ascii="Times New Roman" w:hAnsi="Times New Roman"/>
          <w:sz w:val="28"/>
          <w:szCs w:val="28"/>
        </w:rPr>
        <w:t xml:space="preserve"> и инициатив</w:t>
      </w:r>
      <w:r w:rsidR="00183D95" w:rsidRPr="00CC555D">
        <w:rPr>
          <w:rFonts w:ascii="Times New Roman" w:hAnsi="Times New Roman"/>
          <w:sz w:val="28"/>
          <w:szCs w:val="28"/>
        </w:rPr>
        <w:t xml:space="preserve">ной молодежи, создание условий </w:t>
      </w:r>
      <w:r w:rsidR="00363A44" w:rsidRPr="00CC555D">
        <w:rPr>
          <w:rFonts w:ascii="Times New Roman" w:hAnsi="Times New Roman"/>
          <w:sz w:val="28"/>
          <w:szCs w:val="28"/>
        </w:rPr>
        <w:t>для самореализации подростков и молодёжи, развитие творческого, профессионального, интеллектуального потенциалов подростков и молодежи;</w:t>
      </w:r>
      <w:r w:rsidR="006D17DE" w:rsidRPr="00CC555D">
        <w:rPr>
          <w:rFonts w:ascii="Times New Roman" w:hAnsi="Times New Roman"/>
          <w:sz w:val="28"/>
          <w:szCs w:val="28"/>
        </w:rPr>
        <w:t xml:space="preserve"> </w:t>
      </w:r>
    </w:p>
    <w:p w14:paraId="3DDCD469" w14:textId="69BCB9E3" w:rsidR="00B359CB" w:rsidRPr="00CC555D" w:rsidRDefault="0082196B" w:rsidP="00E63E6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о</w:t>
      </w:r>
      <w:r w:rsidR="00363A44" w:rsidRPr="00CC555D">
        <w:rPr>
          <w:rFonts w:ascii="Times New Roman" w:hAnsi="Times New Roman"/>
          <w:sz w:val="28"/>
          <w:szCs w:val="28"/>
        </w:rPr>
        <w:t xml:space="preserve">рганизация мероприятий </w:t>
      </w:r>
      <w:r w:rsidR="00E92848" w:rsidRPr="00CC555D">
        <w:rPr>
          <w:rFonts w:ascii="Times New Roman" w:hAnsi="Times New Roman"/>
          <w:sz w:val="28"/>
          <w:szCs w:val="28"/>
        </w:rPr>
        <w:t xml:space="preserve">в сфере молодежной политики, направленных на гражданское </w:t>
      </w:r>
      <w:r w:rsidR="00183D95" w:rsidRPr="00CC555D">
        <w:rPr>
          <w:rFonts w:ascii="Times New Roman" w:hAnsi="Times New Roman"/>
          <w:sz w:val="28"/>
          <w:szCs w:val="28"/>
        </w:rPr>
        <w:t xml:space="preserve">и патриотическое воспитание молодежи, </w:t>
      </w:r>
      <w:r w:rsidR="00B359CB" w:rsidRPr="00CC555D">
        <w:rPr>
          <w:rFonts w:ascii="Times New Roman" w:hAnsi="Times New Roman"/>
          <w:sz w:val="28"/>
          <w:szCs w:val="28"/>
        </w:rPr>
        <w:t>воспитание толеран</w:t>
      </w:r>
      <w:r w:rsidR="00183D95" w:rsidRPr="00CC555D">
        <w:rPr>
          <w:rFonts w:ascii="Times New Roman" w:hAnsi="Times New Roman"/>
          <w:sz w:val="28"/>
          <w:szCs w:val="28"/>
        </w:rPr>
        <w:t>тности в молодежной среде, формирова</w:t>
      </w:r>
      <w:r w:rsidR="00B359CB" w:rsidRPr="00CC555D">
        <w:rPr>
          <w:rFonts w:ascii="Times New Roman" w:hAnsi="Times New Roman"/>
          <w:sz w:val="28"/>
          <w:szCs w:val="28"/>
        </w:rPr>
        <w:t>ние правовых, культурных и нравственных ценностей среди молодежи;</w:t>
      </w:r>
    </w:p>
    <w:p w14:paraId="5BCD8441" w14:textId="52EEF0D3" w:rsidR="00143428" w:rsidRPr="00CC555D" w:rsidRDefault="0082196B" w:rsidP="00E63E6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о</w:t>
      </w:r>
      <w:r w:rsidR="00143428" w:rsidRPr="00CC555D">
        <w:rPr>
          <w:rFonts w:ascii="Times New Roman" w:hAnsi="Times New Roman"/>
          <w:sz w:val="28"/>
          <w:szCs w:val="28"/>
        </w:rPr>
        <w:t xml:space="preserve">рганизация </w:t>
      </w:r>
      <w:r w:rsidR="00B359CB" w:rsidRPr="00CC555D">
        <w:rPr>
          <w:rFonts w:ascii="Times New Roman" w:hAnsi="Times New Roman"/>
          <w:sz w:val="28"/>
          <w:szCs w:val="28"/>
        </w:rPr>
        <w:t xml:space="preserve">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   </w:t>
      </w:r>
    </w:p>
    <w:p w14:paraId="76578FB8" w14:textId="284F220B" w:rsidR="00B359CB" w:rsidRPr="00CC555D" w:rsidRDefault="0082196B" w:rsidP="00E63E6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о</w:t>
      </w:r>
      <w:r w:rsidR="00B359CB" w:rsidRPr="00CC555D">
        <w:rPr>
          <w:rFonts w:ascii="Times New Roman" w:hAnsi="Times New Roman"/>
          <w:sz w:val="28"/>
          <w:szCs w:val="28"/>
        </w:rPr>
        <w:t xml:space="preserve">рганизация досуга детей, подростков и молодежи; </w:t>
      </w:r>
    </w:p>
    <w:p w14:paraId="18318B72" w14:textId="0375FBB9" w:rsidR="00143428" w:rsidRPr="00CC555D" w:rsidRDefault="0082196B" w:rsidP="00E63E6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о</w:t>
      </w:r>
      <w:r w:rsidR="00B359CB" w:rsidRPr="00CC555D">
        <w:rPr>
          <w:rFonts w:ascii="Times New Roman" w:hAnsi="Times New Roman"/>
          <w:sz w:val="28"/>
          <w:szCs w:val="28"/>
        </w:rPr>
        <w:t>рганизация деятельности специализированных</w:t>
      </w:r>
      <w:r w:rsidR="00BF15A1" w:rsidRPr="00CC555D">
        <w:rPr>
          <w:rFonts w:ascii="Times New Roman" w:hAnsi="Times New Roman"/>
          <w:sz w:val="28"/>
          <w:szCs w:val="28"/>
        </w:rPr>
        <w:t xml:space="preserve"> (профильных) лагерей.</w:t>
      </w:r>
    </w:p>
    <w:p w14:paraId="3FBF42CC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</w:r>
      <w:r w:rsidR="007746DC" w:rsidRPr="00CC555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C555D">
        <w:rPr>
          <w:rFonts w:ascii="Times New Roman" w:eastAsia="Calibri" w:hAnsi="Times New Roman" w:cs="Times New Roman"/>
          <w:sz w:val="28"/>
          <w:szCs w:val="28"/>
        </w:rPr>
        <w:t>2.4. Учреждение выполняет</w:t>
      </w:r>
      <w:r w:rsidR="00275B5C" w:rsidRPr="00CC555D">
        <w:rPr>
          <w:rFonts w:ascii="Times New Roman" w:eastAsia="Calibri" w:hAnsi="Times New Roman" w:cs="Times New Roman"/>
          <w:sz w:val="28"/>
          <w:szCs w:val="28"/>
        </w:rPr>
        <w:t xml:space="preserve"> муниципальное</w:t>
      </w:r>
      <w:r w:rsidRPr="00CC555D">
        <w:rPr>
          <w:rFonts w:ascii="Times New Roman" w:eastAsia="Calibri" w:hAnsi="Times New Roman" w:cs="Times New Roman"/>
          <w:sz w:val="28"/>
          <w:szCs w:val="28"/>
        </w:rPr>
        <w:t xml:space="preserve"> задание, установленное </w:t>
      </w:r>
      <w:r w:rsidR="00275B5C" w:rsidRPr="00CC555D">
        <w:rPr>
          <w:rFonts w:ascii="Times New Roman" w:eastAsia="Calibri" w:hAnsi="Times New Roman" w:cs="Times New Roman"/>
          <w:sz w:val="28"/>
          <w:szCs w:val="28"/>
        </w:rPr>
        <w:t>ДКСиМП</w:t>
      </w:r>
      <w:r w:rsidRPr="00CC555D">
        <w:rPr>
          <w:rFonts w:ascii="Times New Roman" w:eastAsia="Calibri" w:hAnsi="Times New Roman" w:cs="Times New Roman"/>
          <w:sz w:val="28"/>
          <w:szCs w:val="28"/>
        </w:rPr>
        <w:t>, в соотве</w:t>
      </w:r>
      <w:r w:rsidR="00275B5C" w:rsidRPr="00CC555D">
        <w:rPr>
          <w:rFonts w:ascii="Times New Roman" w:eastAsia="Calibri" w:hAnsi="Times New Roman" w:cs="Times New Roman"/>
          <w:sz w:val="28"/>
          <w:szCs w:val="28"/>
        </w:rPr>
        <w:t xml:space="preserve">тствии с предусмотренными пунктом 2.3 Устава видами </w:t>
      </w:r>
      <w:r w:rsidRPr="00CC555D">
        <w:rPr>
          <w:rFonts w:ascii="Times New Roman" w:eastAsia="Calibri" w:hAnsi="Times New Roman" w:cs="Times New Roman"/>
          <w:sz w:val="28"/>
          <w:szCs w:val="28"/>
        </w:rPr>
        <w:t>деятельности.</w:t>
      </w:r>
    </w:p>
    <w:p w14:paraId="2772504C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</w:r>
      <w:r w:rsidR="007746DC" w:rsidRPr="00CC555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C555D">
        <w:rPr>
          <w:rFonts w:ascii="Times New Roman" w:eastAsia="Calibri" w:hAnsi="Times New Roman" w:cs="Times New Roman"/>
          <w:sz w:val="28"/>
          <w:szCs w:val="28"/>
        </w:rPr>
        <w:t>2.5.</w:t>
      </w:r>
      <w:r w:rsidRPr="00CC555D">
        <w:rPr>
          <w:rFonts w:ascii="Times New Roman" w:eastAsia="Calibri" w:hAnsi="Times New Roman" w:cs="Times New Roman"/>
          <w:sz w:val="28"/>
          <w:szCs w:val="28"/>
        </w:rPr>
        <w:tab/>
        <w:t>Учреждение не вправе отказаться от выполнения муниципального задания.</w:t>
      </w:r>
    </w:p>
    <w:p w14:paraId="677F3253" w14:textId="77777777" w:rsidR="00E3361B" w:rsidRPr="00CC555D" w:rsidRDefault="007746DC" w:rsidP="00E3361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555D">
        <w:rPr>
          <w:rFonts w:ascii="Times New Roman" w:hAnsi="Times New Roman" w:cs="Times New Roman"/>
          <w:sz w:val="28"/>
          <w:szCs w:val="28"/>
        </w:rPr>
        <w:t xml:space="preserve">  </w:t>
      </w:r>
      <w:r w:rsidR="00E3361B" w:rsidRPr="00CC555D">
        <w:rPr>
          <w:rFonts w:ascii="Times New Roman" w:hAnsi="Times New Roman" w:cs="Times New Roman"/>
          <w:sz w:val="28"/>
          <w:szCs w:val="28"/>
        </w:rPr>
        <w:t>2.6. В процессе осуществления основных видов деятельности Учреждение осуществляет иные виды деятельности:</w:t>
      </w:r>
    </w:p>
    <w:p w14:paraId="15BA7545" w14:textId="77777777" w:rsidR="00E3361B" w:rsidRPr="00CC555D" w:rsidRDefault="00E3361B" w:rsidP="00E63E6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 xml:space="preserve">организация и (или) осуществление мероприятий, направленных на обеспечение здорового образа жизни детей, подростков и молодежи, нравственного и патриотического воспитания, на реализацию молодежью своих профессиональных возможностей, в том числе во взаимодействии с общественными организациями и движениями, представляющими интересы молодежи; </w:t>
      </w:r>
    </w:p>
    <w:p w14:paraId="2D3186C0" w14:textId="77777777" w:rsidR="00E3361B" w:rsidRPr="00CC555D" w:rsidRDefault="00E3361B" w:rsidP="00E63E6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lastRenderedPageBreak/>
        <w:t>организация и (или) осуществление мероприятий, направленных на развитие системы информирования и программ социального просвещения по всему спектру вопросов жизни детей и молодежи в обществе (здоровье, спорт, образование, жилье, досуг, труд, карьера, общественная и личная жизнь, семья);</w:t>
      </w:r>
    </w:p>
    <w:p w14:paraId="600B2D71" w14:textId="77777777" w:rsidR="00E3361B" w:rsidRPr="00CC555D" w:rsidRDefault="00E3361B" w:rsidP="00E63E6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разработка, развитие, осуществление, участие в детских и молодежных проектах и программах, в том числе направленных на взаимное проникновение ценностей российской и мировой культуры;</w:t>
      </w:r>
    </w:p>
    <w:p w14:paraId="27DB4303" w14:textId="77777777" w:rsidR="00E3361B" w:rsidRPr="00CC555D" w:rsidRDefault="00E3361B" w:rsidP="00E63E6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развитие и поддержка общественных детских, подростковых и молодежных организаций и объединений;</w:t>
      </w:r>
    </w:p>
    <w:p w14:paraId="21A68057" w14:textId="77777777" w:rsidR="00E3361B" w:rsidRPr="00CC555D" w:rsidRDefault="00E3361B" w:rsidP="00E63E6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вовлечение молодежи в деятельность трудовых объединений, студенческих отрядов и других форм занятости молодежи;</w:t>
      </w:r>
    </w:p>
    <w:p w14:paraId="0B965091" w14:textId="77777777" w:rsidR="00E3361B" w:rsidRPr="00CC555D" w:rsidRDefault="00E3361B" w:rsidP="00E63E6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внедрение эффективных программ развития социальной компетентности молодежи, необходимой для продвижения на рынке труда;</w:t>
      </w:r>
    </w:p>
    <w:p w14:paraId="209D7EAE" w14:textId="77777777" w:rsidR="00E3361B" w:rsidRPr="00CC555D" w:rsidRDefault="00E3361B" w:rsidP="00E63E6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разработка, развитие, осуществление, участие в мероприятиях, проектах, программах, направленных на создание условий для максимально гибкого включения молодежи в новые для себя виды деятельности;</w:t>
      </w:r>
    </w:p>
    <w:p w14:paraId="55118EEF" w14:textId="77777777" w:rsidR="00E3361B" w:rsidRPr="00CC555D" w:rsidRDefault="00E3361B" w:rsidP="00E63E6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разработка, развитие, осуществление, участие в мероприятиях по укреплению института молодой семьи, пропаганде ответственного родительства;</w:t>
      </w:r>
    </w:p>
    <w:p w14:paraId="1DA549BB" w14:textId="77777777" w:rsidR="00E3361B" w:rsidRPr="00CC555D" w:rsidRDefault="00E3361B" w:rsidP="00E63E6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привлечение молодежи к участию в общественной и общественно-политической жизни, вовлечение молодых людей в деятельность органов самоуправления в различных сферах жизни общества, популяризация идей участия молодежи в общественной и общественно-политической жизни;</w:t>
      </w:r>
    </w:p>
    <w:p w14:paraId="690A5BC7" w14:textId="77777777" w:rsidR="00E3361B" w:rsidRPr="00CC555D" w:rsidRDefault="00E3361B" w:rsidP="00E63E6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привлечение молодежи к участию в выборах законодательных органов власти, органов местного самоуправления;</w:t>
      </w:r>
    </w:p>
    <w:p w14:paraId="4D6FE11F" w14:textId="77777777" w:rsidR="00E3361B" w:rsidRPr="00CC555D" w:rsidRDefault="00E3361B" w:rsidP="00E63E6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привлечение детей и молодежи в творческие, научные и спортивные объединения, внедрение системы развивающих, ролевых, спортивных игр, конкурсов и фестивалей по профилям деятельности и интересам детей и молодежи;</w:t>
      </w:r>
    </w:p>
    <w:p w14:paraId="581C3774" w14:textId="77777777" w:rsidR="00E3361B" w:rsidRPr="00CC555D" w:rsidRDefault="00E3361B" w:rsidP="00E63E6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вовлечение молодежи в инновационные проекты в сфере образования, науки, культуры, технологий;</w:t>
      </w:r>
    </w:p>
    <w:p w14:paraId="4D884B23" w14:textId="77777777" w:rsidR="00E3361B" w:rsidRPr="00CC555D" w:rsidRDefault="00E3361B" w:rsidP="00E63E6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организация и (или) участие в соревнованиях, конкурсах, фестивалях и иных подобных мероприятиях с целью выявления одаренных детей, подростков и молодежи, поддержка их таланта;</w:t>
      </w:r>
    </w:p>
    <w:p w14:paraId="00B74A12" w14:textId="77777777" w:rsidR="00E3361B" w:rsidRPr="00CC555D" w:rsidRDefault="00E3361B" w:rsidP="00E63E6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участие в реализации детских и молодежных, культурных программ и проектов на уровне города Новосибирска, Новосибирской области, общегосударственном, международном;</w:t>
      </w:r>
    </w:p>
    <w:p w14:paraId="12A14B8A" w14:textId="77777777" w:rsidR="00E3361B" w:rsidRPr="00CC555D" w:rsidRDefault="00E3361B" w:rsidP="00E63E6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осуществление преддипломной практики студентов средних или высших учебных заведений на базе муниципального бюджетного учреждения</w:t>
      </w:r>
      <w:r w:rsidR="00FB0500" w:rsidRPr="00CC555D">
        <w:rPr>
          <w:rFonts w:ascii="Times New Roman" w:hAnsi="Times New Roman"/>
          <w:sz w:val="28"/>
          <w:szCs w:val="28"/>
        </w:rPr>
        <w:t xml:space="preserve"> «Центр» Молодежный</w:t>
      </w:r>
      <w:r w:rsidRPr="00CC555D">
        <w:rPr>
          <w:rFonts w:ascii="Times New Roman" w:hAnsi="Times New Roman"/>
          <w:sz w:val="28"/>
          <w:szCs w:val="28"/>
        </w:rPr>
        <w:t>», опорных, экспериментальных площадок, организация работы студенческих и трудовых отрядов, отрядов охраны правопорядка, организация учебно-тренировочных сборов, выездных лагерей;</w:t>
      </w:r>
    </w:p>
    <w:p w14:paraId="50DBAD0C" w14:textId="77777777" w:rsidR="00E3361B" w:rsidRPr="00CC555D" w:rsidRDefault="00E3361B" w:rsidP="00E63E6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lastRenderedPageBreak/>
        <w:t xml:space="preserve">проведение занятий в клубах, секциях, группах с детьми, подростками и молодежью в соответствии с направлениями деятельности </w:t>
      </w:r>
      <w:r w:rsidR="00B4445B" w:rsidRPr="00CC555D">
        <w:rPr>
          <w:rFonts w:ascii="Times New Roman" w:hAnsi="Times New Roman"/>
          <w:sz w:val="28"/>
          <w:szCs w:val="28"/>
        </w:rPr>
        <w:t>муниципального бюджетного учреждения «Центр» Молодежный»</w:t>
      </w:r>
      <w:r w:rsidRPr="00CC555D">
        <w:rPr>
          <w:rFonts w:ascii="Times New Roman" w:hAnsi="Times New Roman"/>
          <w:sz w:val="28"/>
          <w:szCs w:val="28"/>
        </w:rPr>
        <w:t>;</w:t>
      </w:r>
    </w:p>
    <w:p w14:paraId="168A8861" w14:textId="77777777" w:rsidR="00E3361B" w:rsidRPr="00CC555D" w:rsidRDefault="00E3361B" w:rsidP="00E63E6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 xml:space="preserve">проведение на базе </w:t>
      </w:r>
      <w:r w:rsidR="00B4445B" w:rsidRPr="00CC555D">
        <w:rPr>
          <w:rFonts w:ascii="Times New Roman" w:hAnsi="Times New Roman"/>
          <w:sz w:val="28"/>
          <w:szCs w:val="28"/>
        </w:rPr>
        <w:t>муниципального бюджетного</w:t>
      </w:r>
      <w:r w:rsidR="005B296A" w:rsidRPr="00CC555D">
        <w:rPr>
          <w:rFonts w:ascii="Times New Roman" w:hAnsi="Times New Roman"/>
          <w:sz w:val="28"/>
          <w:szCs w:val="28"/>
        </w:rPr>
        <w:t xml:space="preserve"> </w:t>
      </w:r>
      <w:r w:rsidR="00B4445B" w:rsidRPr="00CC555D">
        <w:rPr>
          <w:rFonts w:ascii="Times New Roman" w:hAnsi="Times New Roman"/>
          <w:sz w:val="28"/>
          <w:szCs w:val="28"/>
        </w:rPr>
        <w:t>учреждения</w:t>
      </w:r>
      <w:r w:rsidR="005B296A" w:rsidRPr="00CC555D">
        <w:rPr>
          <w:rFonts w:ascii="Times New Roman" w:hAnsi="Times New Roman"/>
          <w:sz w:val="28"/>
          <w:szCs w:val="28"/>
        </w:rPr>
        <w:t xml:space="preserve"> </w:t>
      </w:r>
      <w:r w:rsidR="00B4445B" w:rsidRPr="00CC555D">
        <w:rPr>
          <w:rFonts w:ascii="Times New Roman" w:hAnsi="Times New Roman"/>
          <w:sz w:val="28"/>
          <w:szCs w:val="28"/>
        </w:rPr>
        <w:t xml:space="preserve">«Центр» Молодежный» </w:t>
      </w:r>
      <w:r w:rsidRPr="00CC555D">
        <w:rPr>
          <w:rFonts w:ascii="Times New Roman" w:hAnsi="Times New Roman"/>
          <w:sz w:val="28"/>
          <w:szCs w:val="28"/>
        </w:rPr>
        <w:t>различных методических форм работы: семинаров-тренингов, семинаров по практическому проектированию, круглых столов и конференций, лекций, психологических и юридических консультаций;</w:t>
      </w:r>
    </w:p>
    <w:p w14:paraId="5B9EB951" w14:textId="77777777" w:rsidR="00E3361B" w:rsidRPr="00CC555D" w:rsidRDefault="00E3361B" w:rsidP="00E63E6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 xml:space="preserve">оказание помощи </w:t>
      </w:r>
      <w:r w:rsidR="00BF15A1" w:rsidRPr="00CC555D">
        <w:rPr>
          <w:rFonts w:ascii="Times New Roman" w:hAnsi="Times New Roman"/>
          <w:sz w:val="28"/>
          <w:szCs w:val="28"/>
        </w:rPr>
        <w:t xml:space="preserve">молодежным объединениям </w:t>
      </w:r>
      <w:r w:rsidRPr="00CC555D">
        <w:rPr>
          <w:rFonts w:ascii="Times New Roman" w:hAnsi="Times New Roman"/>
          <w:sz w:val="28"/>
          <w:szCs w:val="28"/>
        </w:rPr>
        <w:t xml:space="preserve">в разработке нормативных правовых документов, регулирующих </w:t>
      </w:r>
      <w:r w:rsidR="00BF15A1" w:rsidRPr="00CC555D">
        <w:rPr>
          <w:rFonts w:ascii="Times New Roman" w:hAnsi="Times New Roman"/>
          <w:sz w:val="28"/>
          <w:szCs w:val="28"/>
        </w:rPr>
        <w:t xml:space="preserve">их </w:t>
      </w:r>
      <w:r w:rsidRPr="00CC555D">
        <w:rPr>
          <w:rFonts w:ascii="Times New Roman" w:hAnsi="Times New Roman"/>
          <w:sz w:val="28"/>
          <w:szCs w:val="28"/>
        </w:rPr>
        <w:t>деятельность;</w:t>
      </w:r>
    </w:p>
    <w:p w14:paraId="73384E96" w14:textId="77777777" w:rsidR="00E3361B" w:rsidRPr="00CC555D" w:rsidRDefault="00E3361B" w:rsidP="00E63E6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разработка гуманитарных проектов;</w:t>
      </w:r>
    </w:p>
    <w:p w14:paraId="522BBB7D" w14:textId="77777777" w:rsidR="00E3361B" w:rsidRPr="00CC555D" w:rsidRDefault="00E3361B" w:rsidP="00E63E6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оформление добровольческих (волонтерских) инициатив в проекты, помощь в предоставлении необходимой документации для участия в конкурсах, грантах, а также в реализации проектов.</w:t>
      </w:r>
    </w:p>
    <w:p w14:paraId="72C492EF" w14:textId="77777777" w:rsidR="001D01FA" w:rsidRPr="00CC555D" w:rsidRDefault="00E3361B" w:rsidP="00E336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>2.7</w:t>
      </w:r>
      <w:r w:rsidR="001D01FA" w:rsidRPr="00CC555D">
        <w:rPr>
          <w:rFonts w:ascii="Times New Roman" w:eastAsia="Calibri" w:hAnsi="Times New Roman" w:cs="Times New Roman"/>
          <w:sz w:val="28"/>
          <w:szCs w:val="28"/>
        </w:rPr>
        <w:t>.</w:t>
      </w:r>
      <w:r w:rsidR="001D01FA" w:rsidRPr="00CC555D">
        <w:rPr>
          <w:rFonts w:ascii="Times New Roman" w:eastAsia="Calibri" w:hAnsi="Times New Roman" w:cs="Times New Roman"/>
          <w:sz w:val="28"/>
          <w:szCs w:val="28"/>
        </w:rPr>
        <w:tab/>
        <w:t>Учреждение не вправе осуществлять виды деятельности, не предусмотренные настоящим Уставом.</w:t>
      </w:r>
    </w:p>
    <w:p w14:paraId="7A45C392" w14:textId="77777777" w:rsidR="001D01FA" w:rsidRPr="00CC555D" w:rsidRDefault="00E3361B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>2.8</w:t>
      </w:r>
      <w:r w:rsidR="001D01FA" w:rsidRPr="00CC555D">
        <w:rPr>
          <w:rFonts w:ascii="Times New Roman" w:eastAsia="Calibri" w:hAnsi="Times New Roman" w:cs="Times New Roman"/>
          <w:sz w:val="28"/>
          <w:szCs w:val="28"/>
        </w:rPr>
        <w:t>.  Право Учреждения осуществлять деятельность, на занятие которой необходимо получение лицензии, возникает с момента ее получения.</w:t>
      </w:r>
    </w:p>
    <w:p w14:paraId="616CB5D8" w14:textId="77777777" w:rsidR="001D01FA" w:rsidRPr="00CC555D" w:rsidRDefault="00E3361B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>2.9</w:t>
      </w:r>
      <w:r w:rsidR="00F27A59" w:rsidRPr="00CC555D">
        <w:rPr>
          <w:rFonts w:ascii="Times New Roman" w:eastAsia="Calibri" w:hAnsi="Times New Roman" w:cs="Times New Roman"/>
          <w:sz w:val="28"/>
          <w:szCs w:val="28"/>
        </w:rPr>
        <w:t>.</w:t>
      </w:r>
      <w:r w:rsidR="001D01FA" w:rsidRPr="00CC555D">
        <w:rPr>
          <w:rFonts w:ascii="Times New Roman" w:eastAsia="Calibri" w:hAnsi="Times New Roman" w:cs="Times New Roman"/>
          <w:sz w:val="28"/>
          <w:szCs w:val="28"/>
        </w:rPr>
        <w:t xml:space="preserve"> Виды деятельности Учр</w:t>
      </w:r>
      <w:r w:rsidR="00BF15A1" w:rsidRPr="00CC555D">
        <w:rPr>
          <w:rFonts w:ascii="Times New Roman" w:eastAsia="Calibri" w:hAnsi="Times New Roman" w:cs="Times New Roman"/>
          <w:sz w:val="28"/>
          <w:szCs w:val="28"/>
        </w:rPr>
        <w:t>еждения, приносящие доход</w:t>
      </w:r>
      <w:r w:rsidR="001D01FA" w:rsidRPr="00CC555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288F869" w14:textId="18EC6C97" w:rsidR="001D01FA" w:rsidRPr="00CC555D" w:rsidRDefault="00F0729D" w:rsidP="00E63E6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 xml:space="preserve"> </w:t>
      </w:r>
      <w:r w:rsidR="001D01FA" w:rsidRPr="00CC555D">
        <w:rPr>
          <w:rFonts w:ascii="Times New Roman" w:hAnsi="Times New Roman"/>
          <w:sz w:val="28"/>
          <w:szCs w:val="28"/>
        </w:rPr>
        <w:t>организация групп временного пребывания дошкольников</w:t>
      </w:r>
      <w:r w:rsidR="003E0717" w:rsidRPr="00CC555D">
        <w:rPr>
          <w:rFonts w:ascii="Times New Roman" w:hAnsi="Times New Roman"/>
          <w:sz w:val="28"/>
          <w:szCs w:val="28"/>
        </w:rPr>
        <w:t xml:space="preserve"> в том числе с родителями </w:t>
      </w:r>
      <w:r w:rsidR="001D01FA" w:rsidRPr="00CC555D">
        <w:rPr>
          <w:rFonts w:ascii="Times New Roman" w:hAnsi="Times New Roman"/>
          <w:sz w:val="28"/>
          <w:szCs w:val="28"/>
        </w:rPr>
        <w:t>(досуг</w:t>
      </w:r>
      <w:r w:rsidR="003E0717" w:rsidRPr="00CC555D">
        <w:rPr>
          <w:rFonts w:ascii="Times New Roman" w:hAnsi="Times New Roman"/>
          <w:sz w:val="28"/>
          <w:szCs w:val="28"/>
        </w:rPr>
        <w:t>, подготовка к школе</w:t>
      </w:r>
      <w:r w:rsidR="001D01FA" w:rsidRPr="00CC555D">
        <w:rPr>
          <w:rFonts w:ascii="Times New Roman" w:hAnsi="Times New Roman"/>
          <w:sz w:val="28"/>
          <w:szCs w:val="28"/>
        </w:rPr>
        <w:t>);</w:t>
      </w:r>
    </w:p>
    <w:p w14:paraId="7BAE9EEB" w14:textId="66BE1ECF" w:rsidR="001D01FA" w:rsidRPr="00CC555D" w:rsidRDefault="001D01FA" w:rsidP="00E63E6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организация активного досуга нас</w:t>
      </w:r>
      <w:r w:rsidR="00C96A42" w:rsidRPr="00CC555D">
        <w:rPr>
          <w:rFonts w:ascii="Times New Roman" w:hAnsi="Times New Roman"/>
          <w:sz w:val="28"/>
          <w:szCs w:val="28"/>
        </w:rPr>
        <w:t>елению: фитнес</w:t>
      </w:r>
      <w:r w:rsidR="003E0717" w:rsidRPr="00CC555D">
        <w:rPr>
          <w:rFonts w:ascii="Times New Roman" w:hAnsi="Times New Roman"/>
          <w:sz w:val="28"/>
          <w:szCs w:val="28"/>
        </w:rPr>
        <w:t>, в том числе занятия в тренажёрном зале</w:t>
      </w:r>
      <w:r w:rsidRPr="00CC555D">
        <w:rPr>
          <w:rFonts w:ascii="Times New Roman" w:hAnsi="Times New Roman"/>
          <w:sz w:val="28"/>
          <w:szCs w:val="28"/>
        </w:rPr>
        <w:t>;</w:t>
      </w:r>
    </w:p>
    <w:p w14:paraId="7513A836" w14:textId="77777777" w:rsidR="001D01FA" w:rsidRPr="00CC555D" w:rsidRDefault="001D01FA" w:rsidP="00E63E6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организация и проведение мероприятий различной направленности, в том числе выездных</w:t>
      </w:r>
      <w:r w:rsidR="003F1ACF" w:rsidRPr="00CC555D">
        <w:rPr>
          <w:rFonts w:ascii="Times New Roman" w:hAnsi="Times New Roman"/>
          <w:sz w:val="28"/>
          <w:szCs w:val="28"/>
        </w:rPr>
        <w:t xml:space="preserve">: </w:t>
      </w:r>
      <w:r w:rsidR="00556F54" w:rsidRPr="00CC555D">
        <w:rPr>
          <w:rFonts w:ascii="Times New Roman" w:hAnsi="Times New Roman"/>
          <w:sz w:val="28"/>
          <w:szCs w:val="28"/>
        </w:rPr>
        <w:t xml:space="preserve">разработка сценария, экскурсионных программ, </w:t>
      </w:r>
      <w:r w:rsidRPr="00CC555D">
        <w:rPr>
          <w:rFonts w:ascii="Times New Roman" w:hAnsi="Times New Roman"/>
          <w:sz w:val="28"/>
          <w:szCs w:val="28"/>
        </w:rPr>
        <w:t>организация работы ведущих, музыкальное оформление мероприятия, прокат ко</w:t>
      </w:r>
      <w:r w:rsidR="003F1ACF" w:rsidRPr="00CC555D">
        <w:rPr>
          <w:rFonts w:ascii="Times New Roman" w:hAnsi="Times New Roman"/>
          <w:sz w:val="28"/>
          <w:szCs w:val="28"/>
        </w:rPr>
        <w:t>стюмов, аппаратуры</w:t>
      </w:r>
      <w:r w:rsidRPr="00CC555D">
        <w:rPr>
          <w:rFonts w:ascii="Times New Roman" w:hAnsi="Times New Roman"/>
          <w:sz w:val="28"/>
          <w:szCs w:val="28"/>
        </w:rPr>
        <w:t>;</w:t>
      </w:r>
    </w:p>
    <w:p w14:paraId="0E290FCA" w14:textId="77777777" w:rsidR="001D01FA" w:rsidRPr="00CC555D" w:rsidRDefault="001D01FA" w:rsidP="00E63E6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услуги по созданию аудио-, видео-, кино - и мультимедийной продукции;</w:t>
      </w:r>
    </w:p>
    <w:p w14:paraId="584F68B6" w14:textId="77777777" w:rsidR="003E0717" w:rsidRPr="00CC555D" w:rsidRDefault="003E0717" w:rsidP="00E63E6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 xml:space="preserve">организация фото-сессий; </w:t>
      </w:r>
    </w:p>
    <w:p w14:paraId="7970EE06" w14:textId="77777777" w:rsidR="001D01FA" w:rsidRPr="00CC555D" w:rsidRDefault="001D01FA" w:rsidP="00E63E6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предоставление режиссерско-постановочных услуг;</w:t>
      </w:r>
    </w:p>
    <w:p w14:paraId="7C684932" w14:textId="77777777" w:rsidR="001D01FA" w:rsidRPr="00CC555D" w:rsidRDefault="001D01FA" w:rsidP="00E63E6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оказание услуг по информационному обеспечению, компьютерному дизайну, созданию интернет-сайтов, разработке имиджевой продукции;</w:t>
      </w:r>
    </w:p>
    <w:p w14:paraId="47CD0E75" w14:textId="77777777" w:rsidR="006B2DE6" w:rsidRPr="00CC555D" w:rsidRDefault="006B2DE6" w:rsidP="00E63E6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проведение мастер-классов различной напр</w:t>
      </w:r>
      <w:r w:rsidR="001734E7" w:rsidRPr="00CC555D">
        <w:rPr>
          <w:rFonts w:ascii="Times New Roman" w:hAnsi="Times New Roman"/>
          <w:sz w:val="28"/>
          <w:szCs w:val="28"/>
        </w:rPr>
        <w:t>а</w:t>
      </w:r>
      <w:r w:rsidRPr="00CC555D">
        <w:rPr>
          <w:rFonts w:ascii="Times New Roman" w:hAnsi="Times New Roman"/>
          <w:sz w:val="28"/>
          <w:szCs w:val="28"/>
        </w:rPr>
        <w:t xml:space="preserve">вленности; </w:t>
      </w:r>
    </w:p>
    <w:p w14:paraId="20B06BC2" w14:textId="77777777" w:rsidR="003F1ACF" w:rsidRPr="00CC555D" w:rsidRDefault="00D86FCC" w:rsidP="00E63E6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сдача в аренду недвижимого имущества, закрепленного за Учреждением на праве оперативного управления, с возмещением со стороны арендатора эксплуатационных расходов в установленном законом порядке.</w:t>
      </w:r>
    </w:p>
    <w:p w14:paraId="2B22AF5E" w14:textId="77777777" w:rsidR="001D01FA" w:rsidRPr="00CC555D" w:rsidRDefault="00E3361B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>2.10</w:t>
      </w:r>
      <w:r w:rsidR="001D01FA" w:rsidRPr="00CC555D">
        <w:rPr>
          <w:rFonts w:ascii="Times New Roman" w:eastAsia="Calibri" w:hAnsi="Times New Roman" w:cs="Times New Roman"/>
          <w:sz w:val="28"/>
          <w:szCs w:val="28"/>
        </w:rPr>
        <w:t>. Приносящая доход деятельность не может быть осуществлена вместо услуг, установленных муниципальным заданием, финансируемых за счет средств бюджета. В противном случае средства, заработанные посредством такой деятельности, изымаются учредителем в его бюджет. Учреждение вправе оспорить указанное действие учредителя в суде.</w:t>
      </w:r>
    </w:p>
    <w:p w14:paraId="6CAE8455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>Порядок осуществления Учреждением приносящей доход деятельности определяется локальным актом – положением о приносящей доход деятельности Учреждения.</w:t>
      </w:r>
    </w:p>
    <w:p w14:paraId="7E17B340" w14:textId="26B0CCD5" w:rsidR="001D01FA" w:rsidRPr="00CC555D" w:rsidRDefault="00E3361B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lastRenderedPageBreak/>
        <w:tab/>
        <w:t>2.11</w:t>
      </w:r>
      <w:r w:rsidR="001D01FA" w:rsidRPr="00CC555D">
        <w:rPr>
          <w:rFonts w:ascii="Times New Roman" w:eastAsia="Calibri" w:hAnsi="Times New Roman" w:cs="Times New Roman"/>
          <w:sz w:val="28"/>
          <w:szCs w:val="28"/>
        </w:rPr>
        <w:t>.</w:t>
      </w:r>
      <w:r w:rsidR="001D01FA" w:rsidRPr="00CC555D">
        <w:rPr>
          <w:rFonts w:ascii="Times New Roman" w:eastAsia="Calibri" w:hAnsi="Times New Roman" w:cs="Times New Roman"/>
          <w:sz w:val="28"/>
          <w:szCs w:val="28"/>
        </w:rPr>
        <w:tab/>
        <w:t xml:space="preserve"> Доход от приносящей доход деятельности используется Учреждением в соответствии с законодательством Российской Федерации и уставными целями.</w:t>
      </w:r>
    </w:p>
    <w:p w14:paraId="6E44A08C" w14:textId="77777777" w:rsidR="00B40D3C" w:rsidRPr="00CC555D" w:rsidRDefault="00B40D3C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D01644" w14:textId="77777777" w:rsidR="001D01FA" w:rsidRPr="00CC555D" w:rsidRDefault="001D01FA" w:rsidP="00B40D3C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555D">
        <w:rPr>
          <w:rFonts w:ascii="Times New Roman" w:eastAsia="Calibri" w:hAnsi="Times New Roman" w:cs="Times New Roman"/>
          <w:b/>
          <w:sz w:val="28"/>
          <w:szCs w:val="28"/>
        </w:rPr>
        <w:t>3. ИМУЩЕСТВО УЧРЕЖДЕНИЯ</w:t>
      </w:r>
    </w:p>
    <w:p w14:paraId="1EF30ED7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>3.1. Имущество Учреждения формируется за счет:</w:t>
      </w:r>
    </w:p>
    <w:p w14:paraId="6D8D034D" w14:textId="442481DA" w:rsidR="001D01FA" w:rsidRPr="00CC555D" w:rsidRDefault="001D01FA" w:rsidP="0082196B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имущества, закрепленного за Учреждением на праве оперативного управления;</w:t>
      </w:r>
    </w:p>
    <w:p w14:paraId="55C49FD3" w14:textId="479653DF" w:rsidR="001D01FA" w:rsidRPr="00CC555D" w:rsidRDefault="001D01FA" w:rsidP="0082196B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средств, полученных от разрешенной Учреждению деятельности, приносящей доходы;</w:t>
      </w:r>
    </w:p>
    <w:p w14:paraId="73344F6B" w14:textId="6D1C7D62" w:rsidR="001D01FA" w:rsidRPr="00CC555D" w:rsidRDefault="001D01FA" w:rsidP="0082196B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иных не противоречащих законодательству источников.</w:t>
      </w:r>
    </w:p>
    <w:p w14:paraId="38D7C00C" w14:textId="77777777" w:rsidR="001D01FA" w:rsidRPr="00CC555D" w:rsidRDefault="001F5725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D01FA" w:rsidRPr="00CC555D">
        <w:rPr>
          <w:rFonts w:ascii="Times New Roman" w:eastAsia="Calibri" w:hAnsi="Times New Roman" w:cs="Times New Roman"/>
          <w:sz w:val="28"/>
          <w:szCs w:val="28"/>
        </w:rPr>
        <w:t>3.2. Закрепление муниципального имущества на праве оперативного управления за Учреждением осуществляется на основании приказа начальника Департамента.</w:t>
      </w:r>
    </w:p>
    <w:p w14:paraId="47EF4FB8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>Право оперативного управления на недвижимое имущество возникает у Учреждения с момента государственной регистрации такого права в органах, осуществляющих государственную регистрацию прав на недвижимое имущество и сделок с ним.</w:t>
      </w:r>
    </w:p>
    <w:p w14:paraId="42D22AFF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>Право оперативного управления на движимое имущество возникает у Учреждения с момента передачи такого имущества Учреждению по акту приема-передачи (закрепления) имущества, если иное не предусмотрено федеральным законом или не установлено приказом начальника Департамента.</w:t>
      </w:r>
    </w:p>
    <w:p w14:paraId="13C85AB9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>3.3. Закрепленное за Учреждением имущество</w:t>
      </w:r>
      <w:r w:rsidR="009918CA" w:rsidRPr="00CC555D">
        <w:rPr>
          <w:rFonts w:ascii="Times New Roman" w:eastAsia="Calibri" w:hAnsi="Times New Roman" w:cs="Times New Roman"/>
          <w:sz w:val="28"/>
          <w:szCs w:val="28"/>
        </w:rPr>
        <w:t>, а также имущество, приобретенное и созданное в процессе деятельности Учреждения, подлежит учету в реестре муниципального имущества</w:t>
      </w:r>
      <w:r w:rsidRPr="00CC555D">
        <w:rPr>
          <w:rFonts w:ascii="Times New Roman" w:eastAsia="Calibri" w:hAnsi="Times New Roman" w:cs="Times New Roman"/>
          <w:sz w:val="28"/>
          <w:szCs w:val="28"/>
        </w:rPr>
        <w:t xml:space="preserve"> города Новосибирска и отражается на балансе Учреждения.</w:t>
      </w:r>
    </w:p>
    <w:p w14:paraId="084D15C5" w14:textId="26E99494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 xml:space="preserve">3.4. Учреждение управляет и распоряжается находящимся у него в оперативном управлении имуществом в порядке, установленном решением Совета. </w:t>
      </w:r>
    </w:p>
    <w:p w14:paraId="48591ADF" w14:textId="77777777" w:rsidR="00DD509F" w:rsidRPr="00CC555D" w:rsidRDefault="00DD509F" w:rsidP="00E63E6E">
      <w:pPr>
        <w:pStyle w:val="a1"/>
        <w:numPr>
          <w:ilvl w:val="0"/>
          <w:numId w:val="0"/>
        </w:numPr>
        <w:ind w:firstLine="567"/>
      </w:pPr>
      <w:r w:rsidRPr="00CC555D">
        <w:rPr>
          <w:lang w:val="ru-RU"/>
        </w:rPr>
        <w:t>Муниципальное имущество, закрепленное за Учреждением на праве оперативного управления, по предложению Учреждения с согласия Департамента земельных и имущественных отношений может быть включено в перечень имущества, находящегося в муниципальной собственности города Новосибирска,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порядке, установленном решением Совета.</w:t>
      </w:r>
    </w:p>
    <w:p w14:paraId="1048E0A4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>3.5. Департамент изымает излишнее, неиспользуемое или используемое не по назначению имущество, закрепленное им за Учреждением либо приобретенное Учреждением за счет средств бюджета города Новосибирска.</w:t>
      </w:r>
    </w:p>
    <w:p w14:paraId="56DE9E49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>3.6. Под особо ценным движимым имуществом Учреждения понимается имущество, без которого осуществление Учреждением своей уставной деятельности будет существенно затруднено.</w:t>
      </w:r>
    </w:p>
    <w:p w14:paraId="356B44E4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lastRenderedPageBreak/>
        <w:tab/>
        <w:t>3.7. Виды и перечни особо ценного движимого имущества Учреждения определяются в порядке, установленном правовым актом мэрии.</w:t>
      </w:r>
    </w:p>
    <w:p w14:paraId="6F3EA7A8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>3.8. Доходы Учреждения, полученные от разрешенной ему деятельности, поступают в его самостоятельное распоряжение и используются им для достижения целей, ради которых оно создано, если иное не предусмотрено действующим законодательством.</w:t>
      </w:r>
    </w:p>
    <w:p w14:paraId="51B2C726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 xml:space="preserve">3.9. Крупная сделка может быть совершена Учреждением с предварительного согласия </w:t>
      </w:r>
      <w:r w:rsidR="009918CA" w:rsidRPr="00CC555D">
        <w:rPr>
          <w:rFonts w:ascii="Times New Roman" w:eastAsia="Calibri" w:hAnsi="Times New Roman" w:cs="Times New Roman"/>
          <w:sz w:val="28"/>
          <w:szCs w:val="28"/>
        </w:rPr>
        <w:t>ДКСиМП</w:t>
      </w:r>
      <w:r w:rsidRPr="00CC555D">
        <w:rPr>
          <w:rFonts w:ascii="Times New Roman" w:eastAsia="Calibri" w:hAnsi="Times New Roman" w:cs="Times New Roman"/>
          <w:sz w:val="28"/>
          <w:szCs w:val="28"/>
        </w:rPr>
        <w:t>.</w:t>
      </w:r>
      <w:r w:rsidR="009918CA" w:rsidRPr="00CC5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555D">
        <w:rPr>
          <w:rFonts w:ascii="Times New Roman" w:eastAsia="Calibri" w:hAnsi="Times New Roman" w:cs="Times New Roman"/>
          <w:sz w:val="28"/>
          <w:szCs w:val="28"/>
        </w:rPr>
        <w:t>Критерии отнесения сделки к крупной сделке определены Федеральным законом от 12.01.1996 № 7-ФЗ «О некоммерческих организациях».</w:t>
      </w:r>
    </w:p>
    <w:p w14:paraId="528EE507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 xml:space="preserve">3.10. Сделки, в совершении которых имеется заинтересованность, определяемая в соответствии с критериями, установленными Федеральным законом от 12.01.1996 № 7-ФЗ «О некоммерческих организациях», совершаются Учреждением с предварительного согласия </w:t>
      </w:r>
      <w:r w:rsidR="009918CA" w:rsidRPr="00CC555D">
        <w:rPr>
          <w:rFonts w:ascii="Times New Roman" w:eastAsia="Calibri" w:hAnsi="Times New Roman" w:cs="Times New Roman"/>
          <w:sz w:val="28"/>
          <w:szCs w:val="28"/>
        </w:rPr>
        <w:t>ДКСиМП</w:t>
      </w:r>
      <w:r w:rsidRPr="00CC55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F530C8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</w:r>
    </w:p>
    <w:p w14:paraId="2F5D506F" w14:textId="77777777" w:rsidR="001D01FA" w:rsidRPr="00CC555D" w:rsidRDefault="001D01FA" w:rsidP="00B40D3C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555D">
        <w:rPr>
          <w:rFonts w:ascii="Times New Roman" w:eastAsia="Calibri" w:hAnsi="Times New Roman" w:cs="Times New Roman"/>
          <w:b/>
          <w:sz w:val="28"/>
          <w:szCs w:val="28"/>
        </w:rPr>
        <w:t>4. УПРАВЛЕНИЕ УЧРЕЖДЕНИЕМ</w:t>
      </w:r>
    </w:p>
    <w:p w14:paraId="29E37BC1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>4.1. Управление Учреждением осуществляет директор Учреждения в соответствии с действующим законодательством и Уставом.</w:t>
      </w:r>
    </w:p>
    <w:p w14:paraId="170F7541" w14:textId="77777777" w:rsidR="009918C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>4.2.</w:t>
      </w:r>
      <w:r w:rsidR="009918CA" w:rsidRPr="00CC555D">
        <w:rPr>
          <w:rFonts w:ascii="Times New Roman" w:hAnsi="Times New Roman" w:cs="Times New Roman"/>
          <w:sz w:val="28"/>
          <w:szCs w:val="28"/>
        </w:rPr>
        <w:t xml:space="preserve"> </w:t>
      </w:r>
      <w:r w:rsidR="009918CA" w:rsidRPr="00CC555D">
        <w:rPr>
          <w:rFonts w:ascii="Times New Roman" w:eastAsia="Calibri" w:hAnsi="Times New Roman" w:cs="Times New Roman"/>
          <w:sz w:val="28"/>
          <w:szCs w:val="28"/>
        </w:rPr>
        <w:t>Директор Учреждения является единоличным исполнительным органом.</w:t>
      </w:r>
    </w:p>
    <w:p w14:paraId="471205CC" w14:textId="7A08A0BE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>Директор Учреждения назначается</w:t>
      </w:r>
      <w:r w:rsidR="009918CA" w:rsidRPr="00CC5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38AD" w:rsidRPr="00CC555D">
        <w:rPr>
          <w:rFonts w:ascii="Times New Roman" w:eastAsia="Calibri" w:hAnsi="Times New Roman" w:cs="Times New Roman"/>
          <w:sz w:val="28"/>
          <w:szCs w:val="28"/>
        </w:rPr>
        <w:t xml:space="preserve">заместителем мэра - </w:t>
      </w:r>
      <w:r w:rsidR="009918CA" w:rsidRPr="00CC555D">
        <w:rPr>
          <w:rFonts w:ascii="Times New Roman" w:eastAsia="Calibri" w:hAnsi="Times New Roman" w:cs="Times New Roman"/>
          <w:sz w:val="28"/>
          <w:szCs w:val="28"/>
        </w:rPr>
        <w:t xml:space="preserve">начальником </w:t>
      </w:r>
      <w:r w:rsidR="00F0729D" w:rsidRPr="00CC555D">
        <w:rPr>
          <w:rFonts w:ascii="Times New Roman" w:eastAsia="Calibri" w:hAnsi="Times New Roman" w:cs="Times New Roman"/>
          <w:sz w:val="28"/>
          <w:szCs w:val="28"/>
        </w:rPr>
        <w:t>ДКСиМП</w:t>
      </w:r>
      <w:r w:rsidR="00BF15A1" w:rsidRPr="00CC555D">
        <w:rPr>
          <w:rFonts w:ascii="Times New Roman" w:eastAsia="Calibri" w:hAnsi="Times New Roman" w:cs="Times New Roman"/>
          <w:sz w:val="28"/>
          <w:szCs w:val="28"/>
        </w:rPr>
        <w:t xml:space="preserve"> по представлению </w:t>
      </w:r>
      <w:r w:rsidR="006F52ED">
        <w:rPr>
          <w:rFonts w:ascii="Times New Roman" w:eastAsia="Calibri" w:hAnsi="Times New Roman" w:cs="Times New Roman"/>
          <w:sz w:val="28"/>
          <w:szCs w:val="28"/>
        </w:rPr>
        <w:t>начальника</w:t>
      </w:r>
      <w:r w:rsidR="00BF15A1" w:rsidRPr="00CC5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5FE2">
        <w:rPr>
          <w:rFonts w:ascii="Times New Roman" w:eastAsia="Calibri" w:hAnsi="Times New Roman" w:cs="Times New Roman"/>
          <w:sz w:val="28"/>
          <w:szCs w:val="28"/>
        </w:rPr>
        <w:t>управления молодежной политики</w:t>
      </w:r>
      <w:r w:rsidR="00BF15A1" w:rsidRPr="00CC555D">
        <w:rPr>
          <w:rFonts w:ascii="Times New Roman" w:eastAsia="Calibri" w:hAnsi="Times New Roman" w:cs="Times New Roman"/>
          <w:sz w:val="28"/>
          <w:szCs w:val="28"/>
        </w:rPr>
        <w:t xml:space="preserve"> мэрии города Новосибирска</w:t>
      </w:r>
      <w:r w:rsidR="009918CA" w:rsidRPr="00CC5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555D">
        <w:rPr>
          <w:rFonts w:ascii="Times New Roman" w:eastAsia="Calibri" w:hAnsi="Times New Roman" w:cs="Times New Roman"/>
          <w:sz w:val="28"/>
          <w:szCs w:val="28"/>
        </w:rPr>
        <w:t xml:space="preserve">на срок </w:t>
      </w:r>
      <w:r w:rsidR="0085755F" w:rsidRPr="00CC555D">
        <w:rPr>
          <w:rFonts w:ascii="Times New Roman" w:eastAsia="Calibri" w:hAnsi="Times New Roman" w:cs="Times New Roman"/>
          <w:sz w:val="28"/>
          <w:szCs w:val="28"/>
        </w:rPr>
        <w:t>не более</w:t>
      </w:r>
      <w:r w:rsidRPr="00CC5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174B" w:rsidRPr="00CC555D">
        <w:rPr>
          <w:rFonts w:ascii="Times New Roman" w:eastAsia="Calibri" w:hAnsi="Times New Roman" w:cs="Times New Roman"/>
          <w:sz w:val="28"/>
          <w:szCs w:val="28"/>
        </w:rPr>
        <w:t>5</w:t>
      </w:r>
      <w:r w:rsidRPr="00CC555D">
        <w:rPr>
          <w:rFonts w:ascii="Times New Roman" w:eastAsia="Calibri" w:hAnsi="Times New Roman" w:cs="Times New Roman"/>
          <w:sz w:val="28"/>
          <w:szCs w:val="28"/>
        </w:rPr>
        <w:t xml:space="preserve"> лет, за исключением случаев, предусм</w:t>
      </w:r>
      <w:r w:rsidR="00BF15A1" w:rsidRPr="00CC555D">
        <w:rPr>
          <w:rFonts w:ascii="Times New Roman" w:eastAsia="Calibri" w:hAnsi="Times New Roman" w:cs="Times New Roman"/>
          <w:sz w:val="28"/>
          <w:szCs w:val="28"/>
        </w:rPr>
        <w:t>отренных правовыми актами мэрии и заключенным трудовым договором.</w:t>
      </w:r>
    </w:p>
    <w:p w14:paraId="19752C04" w14:textId="4345D2DA" w:rsidR="001D01FA" w:rsidRPr="00CC555D" w:rsidRDefault="001D01FA" w:rsidP="0087044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>Трудовой договор с директором Учреждения заключает (изменяет, прекращает)</w:t>
      </w:r>
      <w:r w:rsidR="00870443" w:rsidRPr="00CC555D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870443" w:rsidRPr="00CC555D">
        <w:rPr>
          <w:rFonts w:ascii="Times New Roman" w:hAnsi="Times New Roman"/>
          <w:sz w:val="28"/>
          <w:szCs w:val="28"/>
        </w:rPr>
        <w:t xml:space="preserve">аместитель мэра – начальник </w:t>
      </w:r>
      <w:r w:rsidR="00D3174B" w:rsidRPr="00CC555D">
        <w:rPr>
          <w:rFonts w:ascii="Times New Roman" w:eastAsia="Calibri" w:hAnsi="Times New Roman" w:cs="Times New Roman"/>
          <w:sz w:val="28"/>
          <w:szCs w:val="28"/>
        </w:rPr>
        <w:t xml:space="preserve">ДКСиМП </w:t>
      </w:r>
      <w:r w:rsidRPr="00CC555D">
        <w:rPr>
          <w:rFonts w:ascii="Times New Roman" w:eastAsia="Calibri" w:hAnsi="Times New Roman" w:cs="Times New Roman"/>
          <w:sz w:val="28"/>
          <w:szCs w:val="28"/>
        </w:rPr>
        <w:t>в порядке, установленном трудовым законодательством и муниципальными правовыми актами города Новосибирска, за исключением случаев, предусмотренных правовыми актами мэрии.</w:t>
      </w:r>
    </w:p>
    <w:p w14:paraId="3F26652D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>Директор Учреждения действует от имени Учреждения без доверенности, в том числе представляет его интересы, совершает в установленном порядке сделки от имени Учреждения, осуществляет прием на работу работников Учреждения, заключает с ними, изменяет и прекращает трудовые договоры, издает приказы, выдает доверенности в порядке, установленном законодательством, и осуществляет иные полномочия, предусмотренные действующим законодательством, Уставом и трудовым договором.</w:t>
      </w:r>
    </w:p>
    <w:p w14:paraId="3F045361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>4.3. Директор Учреждения:</w:t>
      </w:r>
    </w:p>
    <w:p w14:paraId="23FF7686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>руководит хозяйственной, финансовой и иной деятельностью Учреждения на принципах единоначалия в соответствии с настоящим Уставом и законодательством Российской Федерации;</w:t>
      </w:r>
    </w:p>
    <w:p w14:paraId="1A72B4B2" w14:textId="7411BE12" w:rsidR="001D01FA" w:rsidRPr="00CC555D" w:rsidRDefault="001D01FA" w:rsidP="0082196B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отвечает за качество и эффективность работы Учреждения;</w:t>
      </w:r>
    </w:p>
    <w:p w14:paraId="3D8AC51D" w14:textId="67B59FB7" w:rsidR="001D01FA" w:rsidRPr="00CC555D" w:rsidRDefault="001D01FA" w:rsidP="0082196B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 xml:space="preserve">утверждает структуру и штатное расписание Учреждения по согласованию с </w:t>
      </w:r>
      <w:r w:rsidR="00E63E6E" w:rsidRPr="00CC555D">
        <w:rPr>
          <w:rFonts w:ascii="Times New Roman" w:hAnsi="Times New Roman"/>
          <w:sz w:val="28"/>
          <w:szCs w:val="28"/>
        </w:rPr>
        <w:t xml:space="preserve">заместителем мэра - начальником </w:t>
      </w:r>
      <w:r w:rsidRPr="00CC555D">
        <w:rPr>
          <w:rFonts w:ascii="Times New Roman" w:hAnsi="Times New Roman"/>
          <w:sz w:val="28"/>
          <w:szCs w:val="28"/>
        </w:rPr>
        <w:t>Д</w:t>
      </w:r>
      <w:r w:rsidR="00C26FDE" w:rsidRPr="00CC555D">
        <w:rPr>
          <w:rFonts w:ascii="Times New Roman" w:hAnsi="Times New Roman"/>
          <w:sz w:val="28"/>
          <w:szCs w:val="28"/>
        </w:rPr>
        <w:t>КСиМП</w:t>
      </w:r>
      <w:r w:rsidRPr="00CC555D">
        <w:rPr>
          <w:rFonts w:ascii="Times New Roman" w:hAnsi="Times New Roman"/>
          <w:sz w:val="28"/>
          <w:szCs w:val="28"/>
        </w:rPr>
        <w:t>;</w:t>
      </w:r>
    </w:p>
    <w:p w14:paraId="0FB8C912" w14:textId="3DBD0DF7" w:rsidR="001D01FA" w:rsidRPr="00CC555D" w:rsidRDefault="001D01FA" w:rsidP="0082196B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lastRenderedPageBreak/>
        <w:t>утверждает Правила внутреннего трудового распорядка работников Учреждения, иные локальные нормативные акты Учреждения;</w:t>
      </w:r>
      <w:r w:rsidRPr="00CC555D">
        <w:rPr>
          <w:rFonts w:ascii="Times New Roman" w:hAnsi="Times New Roman"/>
          <w:sz w:val="28"/>
          <w:szCs w:val="28"/>
        </w:rPr>
        <w:tab/>
      </w:r>
    </w:p>
    <w:p w14:paraId="3F0681B8" w14:textId="18CD9872" w:rsidR="001D01FA" w:rsidRPr="00CC555D" w:rsidRDefault="001D01FA" w:rsidP="0082196B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в пределах своей компетенции и в соответствии с законодательством издает приказы, дает указания, обязательные для всех работников;</w:t>
      </w:r>
    </w:p>
    <w:p w14:paraId="77AB42F0" w14:textId="225E0D7B" w:rsidR="001D01FA" w:rsidRPr="00CC555D" w:rsidRDefault="001D01FA" w:rsidP="0082196B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подписывает совместно с главным бухгалтером все финансовые документы, чеки, платежные поручения, другие банковские и расчетные документы;</w:t>
      </w:r>
    </w:p>
    <w:p w14:paraId="0033DBE4" w14:textId="0D37E6C7" w:rsidR="001D01FA" w:rsidRPr="00CC555D" w:rsidRDefault="001D01FA" w:rsidP="0082196B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представляет Учреждение в государственных, муниципальных органах и общественных организациях;</w:t>
      </w:r>
    </w:p>
    <w:p w14:paraId="6087601D" w14:textId="349D1186" w:rsidR="001D01FA" w:rsidRPr="00CC555D" w:rsidRDefault="001D01FA" w:rsidP="0082196B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совершает сделки, заключает договоры и соглашения, в том числе с   российскими и зарубежными экспертами, учеными и специалистами, арендует и приобретает имущество;</w:t>
      </w:r>
    </w:p>
    <w:p w14:paraId="447F31C5" w14:textId="08B6021F" w:rsidR="001D01FA" w:rsidRPr="00CC555D" w:rsidRDefault="001D01FA" w:rsidP="0082196B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в соответствии с трудовым законодательством Российской Федерации поощряет работников Учреждения, налагает на них дисциплинарные взыскания;</w:t>
      </w:r>
    </w:p>
    <w:p w14:paraId="5EA536BE" w14:textId="497C1AD4" w:rsidR="001D01FA" w:rsidRPr="00CC555D" w:rsidRDefault="001D01FA" w:rsidP="0082196B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созывает общее собрание трудового коллектива, совет руководителей;</w:t>
      </w:r>
    </w:p>
    <w:p w14:paraId="0332119C" w14:textId="391E205E" w:rsidR="001D01FA" w:rsidRPr="00CC555D" w:rsidRDefault="001D01FA" w:rsidP="0082196B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осуществляет иные полномочия, предусмотренные действующим законодательством, настоящим Уставом, трудовым договором.</w:t>
      </w:r>
    </w:p>
    <w:p w14:paraId="32DA4771" w14:textId="5FE8F646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 xml:space="preserve">4.4. Директор Учреждения в течение десяти рабочих дней со дня государственной регистрации </w:t>
      </w:r>
      <w:r w:rsidR="00963286" w:rsidRPr="00CC555D">
        <w:rPr>
          <w:rFonts w:ascii="Times New Roman" w:eastAsia="Calibri" w:hAnsi="Times New Roman" w:cs="Times New Roman"/>
          <w:sz w:val="28"/>
          <w:szCs w:val="28"/>
        </w:rPr>
        <w:t>Устава или изменения в устав Учреждения</w:t>
      </w:r>
      <w:r w:rsidRPr="00CC555D">
        <w:rPr>
          <w:rFonts w:ascii="Times New Roman" w:eastAsia="Calibri" w:hAnsi="Times New Roman" w:cs="Times New Roman"/>
          <w:sz w:val="28"/>
          <w:szCs w:val="28"/>
        </w:rPr>
        <w:t xml:space="preserve"> представляет в </w:t>
      </w:r>
      <w:r w:rsidR="00963286" w:rsidRPr="00CC555D">
        <w:rPr>
          <w:rFonts w:ascii="Times New Roman" w:eastAsia="Calibri" w:hAnsi="Times New Roman" w:cs="Times New Roman"/>
          <w:sz w:val="28"/>
          <w:szCs w:val="28"/>
        </w:rPr>
        <w:t>ДКСиМП</w:t>
      </w:r>
      <w:r w:rsidRPr="00CC555D">
        <w:rPr>
          <w:rFonts w:ascii="Times New Roman" w:eastAsia="Calibri" w:hAnsi="Times New Roman" w:cs="Times New Roman"/>
          <w:sz w:val="28"/>
          <w:szCs w:val="28"/>
        </w:rPr>
        <w:t xml:space="preserve"> и в Департамент копии Устава </w:t>
      </w:r>
      <w:r w:rsidR="00AB1460" w:rsidRPr="00CC555D">
        <w:rPr>
          <w:rFonts w:ascii="Times New Roman" w:eastAsia="Calibri" w:hAnsi="Times New Roman" w:cs="Times New Roman"/>
          <w:sz w:val="28"/>
          <w:szCs w:val="28"/>
        </w:rPr>
        <w:t>или копии изменений в У</w:t>
      </w:r>
      <w:r w:rsidR="00963286" w:rsidRPr="00CC555D">
        <w:rPr>
          <w:rFonts w:ascii="Times New Roman" w:eastAsia="Calibri" w:hAnsi="Times New Roman" w:cs="Times New Roman"/>
          <w:sz w:val="28"/>
          <w:szCs w:val="28"/>
        </w:rPr>
        <w:t>став</w:t>
      </w:r>
      <w:r w:rsidRPr="00CC555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63E6E" w:rsidRPr="00CC555D">
        <w:rPr>
          <w:rFonts w:ascii="Times New Roman" w:eastAsia="Calibri" w:hAnsi="Times New Roman" w:cs="Times New Roman"/>
          <w:sz w:val="28"/>
          <w:szCs w:val="28"/>
        </w:rPr>
        <w:t xml:space="preserve">документ </w:t>
      </w:r>
      <w:r w:rsidRPr="00CC555D">
        <w:rPr>
          <w:rFonts w:ascii="Times New Roman" w:eastAsia="Calibri" w:hAnsi="Times New Roman" w:cs="Times New Roman"/>
          <w:sz w:val="28"/>
          <w:szCs w:val="28"/>
        </w:rPr>
        <w:t>о внесении записи в Единый государственный реестр юридических лиц.</w:t>
      </w:r>
    </w:p>
    <w:p w14:paraId="7AF3959D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>4.5. Директор Учреждения подлежит аттестации в порядке, установленном правовым актом мэрии.</w:t>
      </w:r>
    </w:p>
    <w:p w14:paraId="6DBF9787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>4.6. Директор Учреждения несет в установленном законом порядке ответственность за убытки, причиненные Учреждению его виновными действиями (бездействием), в том числе в случае утраты имущества Учреждения.</w:t>
      </w:r>
    </w:p>
    <w:p w14:paraId="6A24FAAB" w14:textId="4BE8214F" w:rsidR="001D01FA" w:rsidRPr="00CC555D" w:rsidRDefault="001D01FA" w:rsidP="00794C8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555D">
        <w:rPr>
          <w:rFonts w:ascii="Times New Roman" w:eastAsia="Calibri" w:hAnsi="Times New Roman" w:cs="Times New Roman"/>
          <w:sz w:val="28"/>
          <w:szCs w:val="28"/>
        </w:rPr>
        <w:tab/>
        <w:t>4.7. Директор подотчетен:</w:t>
      </w:r>
    </w:p>
    <w:p w14:paraId="27B1703A" w14:textId="111B36AF" w:rsidR="001D01FA" w:rsidRPr="00CC555D" w:rsidRDefault="001D01FA" w:rsidP="0082196B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по вопросам использования и распоряжения муниципальным имуществом – Департаменту;</w:t>
      </w:r>
    </w:p>
    <w:p w14:paraId="5D2B2F72" w14:textId="5C0DA3DA" w:rsidR="001D01FA" w:rsidRPr="00CC555D" w:rsidRDefault="001D01FA" w:rsidP="0082196B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 xml:space="preserve">по вопросам финансово-хозяйственной деятельности Учреждения – </w:t>
      </w:r>
      <w:r w:rsidR="00963286" w:rsidRPr="00CC555D">
        <w:rPr>
          <w:rFonts w:ascii="Times New Roman" w:hAnsi="Times New Roman"/>
          <w:sz w:val="28"/>
          <w:szCs w:val="28"/>
        </w:rPr>
        <w:t>ДКСиМП</w:t>
      </w:r>
      <w:r w:rsidRPr="00CC555D">
        <w:rPr>
          <w:rFonts w:ascii="Times New Roman" w:hAnsi="Times New Roman"/>
          <w:sz w:val="28"/>
          <w:szCs w:val="28"/>
        </w:rPr>
        <w:t xml:space="preserve">. </w:t>
      </w:r>
    </w:p>
    <w:p w14:paraId="5CC8021A" w14:textId="43FE5307" w:rsidR="001D01FA" w:rsidRPr="00CC555D" w:rsidRDefault="001D01FA" w:rsidP="00C86A8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 xml:space="preserve">4.8. Коллегиальным исполнительным органом управления Учреждением является общее собрание трудового коллектива Учреждения. </w:t>
      </w:r>
    </w:p>
    <w:p w14:paraId="0005898C" w14:textId="133F2EE5" w:rsidR="001D01FA" w:rsidRPr="00CC555D" w:rsidRDefault="001D01FA" w:rsidP="00C86A8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>Общее собрание трудового коллектива Учреждения (далее по тексту – собрание):</w:t>
      </w:r>
    </w:p>
    <w:p w14:paraId="6F7A7B20" w14:textId="4812FC02" w:rsidR="001D01FA" w:rsidRPr="00CC555D" w:rsidRDefault="001D01FA" w:rsidP="0082196B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разрабатывает и заключает коллективный договор, осуществляет контроль за его исполнением;</w:t>
      </w:r>
    </w:p>
    <w:p w14:paraId="48D26E77" w14:textId="1B5AA90D" w:rsidR="001D01FA" w:rsidRPr="00CC555D" w:rsidRDefault="001D01FA" w:rsidP="0082196B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представляет интересы работников Учреждения.</w:t>
      </w:r>
    </w:p>
    <w:p w14:paraId="4BE4ABF6" w14:textId="07A2DD45" w:rsidR="001D01FA" w:rsidRPr="00CC555D" w:rsidRDefault="001D01FA" w:rsidP="00C86A8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>Собрание созывается по мере необходимости, но не реже одного раза в год.</w:t>
      </w:r>
    </w:p>
    <w:p w14:paraId="1EA5E951" w14:textId="3446DC6F" w:rsidR="001D01FA" w:rsidRPr="00CC555D" w:rsidRDefault="001D01FA" w:rsidP="00C86A8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В заседании собрания могут принимать участие все работники Учреждения. Собрание считается правомочным, если на нем присутствует не менее двух третей от общего количества работников Учреждения.</w:t>
      </w:r>
    </w:p>
    <w:p w14:paraId="5DF47FF2" w14:textId="2F8C68B3" w:rsidR="001D01FA" w:rsidRPr="00CC555D" w:rsidRDefault="001D01FA" w:rsidP="00C86A8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 xml:space="preserve">Инициатором созыва собрания может быть </w:t>
      </w:r>
      <w:r w:rsidR="00963286" w:rsidRPr="00CC555D">
        <w:rPr>
          <w:rFonts w:ascii="Times New Roman" w:eastAsia="Calibri" w:hAnsi="Times New Roman" w:cs="Times New Roman"/>
          <w:sz w:val="28"/>
          <w:szCs w:val="28"/>
        </w:rPr>
        <w:t>ДКСиМП</w:t>
      </w:r>
      <w:r w:rsidRPr="00CC555D">
        <w:rPr>
          <w:rFonts w:ascii="Times New Roman" w:eastAsia="Calibri" w:hAnsi="Times New Roman" w:cs="Times New Roman"/>
          <w:sz w:val="28"/>
          <w:szCs w:val="28"/>
        </w:rPr>
        <w:t>, директор Учреждения или не менее одной трети от общего количества работников Учреждения.</w:t>
      </w:r>
    </w:p>
    <w:p w14:paraId="07DD579C" w14:textId="7C3763CA" w:rsidR="001D01FA" w:rsidRPr="00CC555D" w:rsidRDefault="001D01FA" w:rsidP="00C86A8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>Решения собрания принимаются простым большинством голосов. Процедура голосования определяется собранием.</w:t>
      </w:r>
    </w:p>
    <w:p w14:paraId="5176B657" w14:textId="2E795A91" w:rsidR="001D01FA" w:rsidRPr="00CC555D" w:rsidRDefault="001D01FA" w:rsidP="00C86A8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>Для ведения собрания избирается председатель и секретарь. Ход собрания протоколируется.</w:t>
      </w:r>
    </w:p>
    <w:p w14:paraId="523E0A0F" w14:textId="35A5B49D" w:rsidR="001D01FA" w:rsidRPr="00CC555D" w:rsidRDefault="001D01FA" w:rsidP="00C86A8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>4.9. Коллегиальным консультативно-совещательным органом управления Учреждением является совет руководителей (далее – совет).</w:t>
      </w:r>
    </w:p>
    <w:p w14:paraId="3114D537" w14:textId="4F64F348" w:rsidR="001D01FA" w:rsidRPr="00CC555D" w:rsidRDefault="001D01FA" w:rsidP="00C86A8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 xml:space="preserve">В состав совета по должности входят директор Учреждения, заместитель директора, заместитель директора по административно-хозяйственной работе, </w:t>
      </w:r>
      <w:r w:rsidR="00FA702D" w:rsidRPr="00CC555D">
        <w:rPr>
          <w:rFonts w:ascii="Times New Roman" w:eastAsia="Calibri" w:hAnsi="Times New Roman" w:cs="Times New Roman"/>
          <w:sz w:val="28"/>
          <w:szCs w:val="28"/>
        </w:rPr>
        <w:t>начальники отделов</w:t>
      </w:r>
      <w:r w:rsidRPr="00CC555D">
        <w:rPr>
          <w:rFonts w:ascii="Times New Roman" w:eastAsia="Calibri" w:hAnsi="Times New Roman" w:cs="Times New Roman"/>
          <w:sz w:val="28"/>
          <w:szCs w:val="28"/>
        </w:rPr>
        <w:t xml:space="preserve"> структурных подразделений. Для решения конкретных вопросов на заседаниях совета могут присутствовать иные лица (в том числе не работники Учреждения).</w:t>
      </w:r>
    </w:p>
    <w:p w14:paraId="07446AD0" w14:textId="223D0C70" w:rsidR="001D01FA" w:rsidRPr="00CC555D" w:rsidRDefault="001D01FA" w:rsidP="00C86A8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>Совет обладает следующими полномочиями:</w:t>
      </w:r>
    </w:p>
    <w:p w14:paraId="66C25A25" w14:textId="101BE8CC" w:rsidR="001D01FA" w:rsidRPr="00CC555D" w:rsidRDefault="001D01FA" w:rsidP="0082196B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унификация текущей деятельности Учреждения по реализации муниципального задания, а также иной деятельности;</w:t>
      </w:r>
    </w:p>
    <w:p w14:paraId="49091A34" w14:textId="78B9F913" w:rsidR="001D01FA" w:rsidRPr="00CC555D" w:rsidRDefault="001D01FA" w:rsidP="0082196B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вынесение рекомендаций по улучшению качества реализации муниципального задания и осуществлению иной деятельности;</w:t>
      </w:r>
    </w:p>
    <w:p w14:paraId="7D3F11C8" w14:textId="119550CE" w:rsidR="001D01FA" w:rsidRPr="00CC555D" w:rsidRDefault="001D01FA" w:rsidP="0082196B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внедрение в деятельность Учреждения новых практик, инновационных форм работы с населением;</w:t>
      </w:r>
    </w:p>
    <w:p w14:paraId="779A1E23" w14:textId="2849AEE7" w:rsidR="001D01FA" w:rsidRPr="00CC555D" w:rsidRDefault="001D01FA" w:rsidP="0082196B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заслушивание отчетов и обсуждение планов деятельности структурных подразделений;</w:t>
      </w:r>
    </w:p>
    <w:p w14:paraId="6E8327E9" w14:textId="2DC79302" w:rsidR="001D01FA" w:rsidRPr="00CC555D" w:rsidRDefault="001D01FA" w:rsidP="0082196B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сопровождение и поддержка системы подготовки, переподготовки и повышения квалификации руководящих работников Учреждения и специалистов;</w:t>
      </w:r>
    </w:p>
    <w:p w14:paraId="389F17F2" w14:textId="5C5F8B51" w:rsidR="001D01FA" w:rsidRPr="00CC555D" w:rsidRDefault="001D01FA" w:rsidP="0082196B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внесение предложений по выплате надбавок и премий работникам Учреждения;</w:t>
      </w:r>
    </w:p>
    <w:p w14:paraId="4A6673F5" w14:textId="5870893A" w:rsidR="001D01FA" w:rsidRPr="00CC555D" w:rsidRDefault="001D01FA" w:rsidP="0082196B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внесение предложений по улучшению локальной нормативной базы Учреждения</w:t>
      </w:r>
      <w:r w:rsidR="00DC0CE4" w:rsidRPr="00CC555D">
        <w:rPr>
          <w:rFonts w:ascii="Times New Roman" w:hAnsi="Times New Roman"/>
          <w:sz w:val="28"/>
          <w:szCs w:val="28"/>
        </w:rPr>
        <w:t>.</w:t>
      </w:r>
    </w:p>
    <w:p w14:paraId="32D46068" w14:textId="1669D101" w:rsidR="001D01FA" w:rsidRPr="00CC555D" w:rsidRDefault="001D01FA" w:rsidP="00C86A8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>Порядок деятельности совета определяется Положением о совете руководителей.</w:t>
      </w:r>
    </w:p>
    <w:p w14:paraId="18835265" w14:textId="33EABF37" w:rsidR="001D01FA" w:rsidRPr="00CC555D" w:rsidRDefault="001D01FA" w:rsidP="00C86A8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>4.10. В Учреждении существует методический совет. Компетенция и порядок деятельности методического совета определяется Положением о методическом совете.</w:t>
      </w:r>
    </w:p>
    <w:p w14:paraId="00FCB3A7" w14:textId="4A991B01" w:rsidR="001D01FA" w:rsidRPr="00CC555D" w:rsidRDefault="001D01FA" w:rsidP="00C86A8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>4.11. Деятельность Учреждения регламентируется следующими видами  локальных нормативных актов: штатное расписание, правила внутреннего трудового распорядка и правила для посетителей, положение об оплат</w:t>
      </w:r>
      <w:r w:rsidR="00F0729D" w:rsidRPr="00CC555D">
        <w:rPr>
          <w:rFonts w:ascii="Times New Roman" w:eastAsia="Calibri" w:hAnsi="Times New Roman" w:cs="Times New Roman"/>
          <w:sz w:val="28"/>
          <w:szCs w:val="28"/>
        </w:rPr>
        <w:t>е труда работников Учреждения, п</w:t>
      </w:r>
      <w:r w:rsidRPr="00CC555D">
        <w:rPr>
          <w:rFonts w:ascii="Times New Roman" w:eastAsia="Calibri" w:hAnsi="Times New Roman" w:cs="Times New Roman"/>
          <w:sz w:val="28"/>
          <w:szCs w:val="28"/>
        </w:rPr>
        <w:t>оложение о</w:t>
      </w:r>
      <w:r w:rsidR="00F0729D" w:rsidRPr="00CC555D">
        <w:rPr>
          <w:rFonts w:ascii="Times New Roman" w:eastAsia="Calibri" w:hAnsi="Times New Roman" w:cs="Times New Roman"/>
          <w:sz w:val="28"/>
          <w:szCs w:val="28"/>
        </w:rPr>
        <w:t>б осуществлении</w:t>
      </w:r>
      <w:r w:rsidRPr="00CC5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729D" w:rsidRPr="00CC555D">
        <w:rPr>
          <w:rFonts w:ascii="Times New Roman" w:eastAsia="Calibri" w:hAnsi="Times New Roman" w:cs="Times New Roman"/>
          <w:sz w:val="28"/>
          <w:szCs w:val="28"/>
        </w:rPr>
        <w:t>приносящей доход деятельности</w:t>
      </w:r>
      <w:r w:rsidRPr="00CC555D">
        <w:rPr>
          <w:rFonts w:ascii="Times New Roman" w:eastAsia="Calibri" w:hAnsi="Times New Roman" w:cs="Times New Roman"/>
          <w:sz w:val="28"/>
          <w:szCs w:val="28"/>
        </w:rPr>
        <w:t xml:space="preserve">, распоряжения и приказы директора Учреждения, должностные инструкции работников Учреждения, инструкции по правилам техники </w:t>
      </w:r>
      <w:r w:rsidRPr="00CC555D">
        <w:rPr>
          <w:rFonts w:ascii="Times New Roman" w:eastAsia="Calibri" w:hAnsi="Times New Roman" w:cs="Times New Roman"/>
          <w:sz w:val="28"/>
          <w:szCs w:val="28"/>
        </w:rPr>
        <w:lastRenderedPageBreak/>
        <w:t>безопасности, охраны труда, противопожарной безопасности, Положение о совете руководителей, Положение о методическом совете.</w:t>
      </w:r>
    </w:p>
    <w:p w14:paraId="7984C1AA" w14:textId="6EADCE73" w:rsidR="001D01FA" w:rsidRPr="00CC555D" w:rsidRDefault="001D01FA" w:rsidP="00C86A8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>4.12. Локальные нормативные акты Учреждения не могут противоречить настоящему Уставу.</w:t>
      </w:r>
    </w:p>
    <w:p w14:paraId="75069935" w14:textId="77777777" w:rsidR="00B40D3C" w:rsidRPr="00CC555D" w:rsidRDefault="00B40D3C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3074C7" w14:textId="77777777" w:rsidR="001D01FA" w:rsidRPr="00CC555D" w:rsidRDefault="001D01FA" w:rsidP="00B40D3C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555D">
        <w:rPr>
          <w:rFonts w:ascii="Times New Roman" w:eastAsia="Calibri" w:hAnsi="Times New Roman" w:cs="Times New Roman"/>
          <w:b/>
          <w:sz w:val="28"/>
          <w:szCs w:val="28"/>
        </w:rPr>
        <w:t>5. ПРАВА И ОБЯЗАННОСТИ УЧРЕЖДЕНИЯ</w:t>
      </w:r>
    </w:p>
    <w:p w14:paraId="72FCA6C5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>5.1. Учреждение строит свои отношения с другими юридическими и физическими лицами во всех сферах хозяйственной деятельности на основе договоров.</w:t>
      </w:r>
    </w:p>
    <w:p w14:paraId="6196C169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>Учреждение свободно в выборе предмета и содержания договоров и обязательств, любых форм взаимоотношений, не противоречащих законодательству Российской Федерации, муниципальным правовым актам города Новосибирска и Уставу.</w:t>
      </w:r>
    </w:p>
    <w:p w14:paraId="6F86BE12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>5.2. Для выполнения целей, предусмотренных Уставом, Учреждение имеет право в порядке, установленном законодательством Российской Федерации, муниципальными правовыми актами города Новосибирска и Уставом:</w:t>
      </w:r>
    </w:p>
    <w:p w14:paraId="1F36AC15" w14:textId="4DBC174D" w:rsidR="001D01FA" w:rsidRPr="00CC555D" w:rsidRDefault="001D01FA" w:rsidP="0082196B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 xml:space="preserve">создавать филиалы и открывать представительства по согласованию с </w:t>
      </w:r>
      <w:r w:rsidR="003013EE" w:rsidRPr="00CC555D">
        <w:rPr>
          <w:rFonts w:ascii="Times New Roman" w:hAnsi="Times New Roman"/>
          <w:sz w:val="28"/>
          <w:szCs w:val="28"/>
        </w:rPr>
        <w:t>ДКСиМП</w:t>
      </w:r>
      <w:r w:rsidRPr="00CC555D">
        <w:rPr>
          <w:rFonts w:ascii="Times New Roman" w:hAnsi="Times New Roman"/>
          <w:sz w:val="28"/>
          <w:szCs w:val="28"/>
        </w:rPr>
        <w:t>;</w:t>
      </w:r>
    </w:p>
    <w:p w14:paraId="0F7458B4" w14:textId="43D6B226" w:rsidR="001D01FA" w:rsidRPr="00CC555D" w:rsidRDefault="001D01FA" w:rsidP="0082196B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утверждать положения о филиалах, представительствах, назначать их руководителей;</w:t>
      </w:r>
    </w:p>
    <w:p w14:paraId="7D7BB845" w14:textId="1E7D3918" w:rsidR="001D01FA" w:rsidRPr="00CC555D" w:rsidRDefault="001D01FA" w:rsidP="0082196B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заключать договоры с юридическими и физическими лицами, не противоречащие целям и предмету деятельности Учреждения, а также федеральному законодательству;</w:t>
      </w:r>
    </w:p>
    <w:p w14:paraId="0E5928D4" w14:textId="450406AA" w:rsidR="001D01FA" w:rsidRPr="00CC555D" w:rsidRDefault="001D01FA" w:rsidP="0082196B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приобретать или арендовать основные и оборотные средства за счет имеющихся у него финансовых ресурсов и других источников финансирования;</w:t>
      </w:r>
    </w:p>
    <w:p w14:paraId="0D8006F0" w14:textId="46808365" w:rsidR="001D01FA" w:rsidRPr="00CC555D" w:rsidRDefault="001D01FA" w:rsidP="0082196B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планировать свою деятельность и определять перспективы развития;</w:t>
      </w:r>
    </w:p>
    <w:p w14:paraId="0396E854" w14:textId="4B3D9926" w:rsidR="001D01FA" w:rsidRPr="00CC555D" w:rsidRDefault="001D01FA" w:rsidP="0082196B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выступать заказчиками при размещении заказов на поставки товаров, выполнение работ, оказание услуг;</w:t>
      </w:r>
    </w:p>
    <w:p w14:paraId="4F5B8866" w14:textId="15293062" w:rsidR="001D01FA" w:rsidRPr="00CC555D" w:rsidRDefault="001D01FA" w:rsidP="0082196B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с согласия собственника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ним собственником или приобретенного Учреждением за счет средств, выделенных ему собственником на приобретение такого имущества, а также недвижимого имущества;</w:t>
      </w:r>
    </w:p>
    <w:p w14:paraId="058C9F81" w14:textId="6831D074" w:rsidR="001D01FA" w:rsidRPr="00CC555D" w:rsidRDefault="001D01FA" w:rsidP="0082196B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 xml:space="preserve">в случаях, предусмотренных федеральными законами, вносить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ним собственником или приобретенного Учреждением за счет средств, выделенных ему собственником на приобретение такого имущества, а также недвижимого имущества, в уставный капитал </w:t>
      </w:r>
      <w:r w:rsidRPr="00CC555D">
        <w:rPr>
          <w:rFonts w:ascii="Times New Roman" w:hAnsi="Times New Roman"/>
          <w:sz w:val="28"/>
          <w:szCs w:val="28"/>
        </w:rPr>
        <w:lastRenderedPageBreak/>
        <w:t>хозяйственных обществ или иным образом передавать им это имущество в качестве их учредителя или участника.</w:t>
      </w:r>
    </w:p>
    <w:p w14:paraId="7ECFC14C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>Учреждение осуществляет другие права, не противоречащие законодательству Российской Федерации, целям, предмету и видам деятельности Учреждения.</w:t>
      </w:r>
    </w:p>
    <w:p w14:paraId="03376B9C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>5.3. Учреждение осуществляет мероприятия по гражданской обороне, мобилизационной подготовке и пожарной безопасности в соответствии с законодательством Российской Федерации.</w:t>
      </w:r>
    </w:p>
    <w:p w14:paraId="002801D6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>5.4. Учреждение обязано:</w:t>
      </w:r>
    </w:p>
    <w:p w14:paraId="19DB3122" w14:textId="41080941" w:rsidR="001D01FA" w:rsidRPr="00CC555D" w:rsidRDefault="001D01FA" w:rsidP="0082196B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выполнять установленное Д</w:t>
      </w:r>
      <w:r w:rsidR="00F0729D" w:rsidRPr="00CC555D">
        <w:rPr>
          <w:rFonts w:ascii="Times New Roman" w:hAnsi="Times New Roman"/>
          <w:sz w:val="28"/>
          <w:szCs w:val="28"/>
        </w:rPr>
        <w:t>КСиМП</w:t>
      </w:r>
      <w:r w:rsidRPr="00CC555D">
        <w:rPr>
          <w:rFonts w:ascii="Times New Roman" w:hAnsi="Times New Roman"/>
          <w:sz w:val="28"/>
          <w:szCs w:val="28"/>
        </w:rPr>
        <w:t xml:space="preserve"> муниципальное задание;</w:t>
      </w:r>
    </w:p>
    <w:p w14:paraId="08F8AD48" w14:textId="6C57DA34" w:rsidR="001D01FA" w:rsidRPr="00CC555D" w:rsidRDefault="001D01FA" w:rsidP="0082196B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осуществлять деятельность в соответствии с целями, предусмотренными Уставом;</w:t>
      </w:r>
    </w:p>
    <w:p w14:paraId="471C54C2" w14:textId="015AE3B2" w:rsidR="001D01FA" w:rsidRPr="00CC555D" w:rsidRDefault="001D01FA" w:rsidP="0082196B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осуществлять оперативный и бухгалтерский учет результатов финансово-хозяйственной и иной деятельности;</w:t>
      </w:r>
    </w:p>
    <w:p w14:paraId="24EC79C2" w14:textId="16DDDF3C" w:rsidR="001D01FA" w:rsidRPr="00CC555D" w:rsidRDefault="001D01FA" w:rsidP="0082196B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вести статистическую отчетность;</w:t>
      </w:r>
    </w:p>
    <w:p w14:paraId="1F07D4CE" w14:textId="58C9C3C8" w:rsidR="001D01FA" w:rsidRPr="00CC555D" w:rsidRDefault="001D01FA" w:rsidP="0082196B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отчитываться о результатах финансово-хозяйственной деятельности и об использовании закрепленного за ним муниципального имущества в соответствии с муниципальными правовыми актами города Новосибирска;</w:t>
      </w:r>
    </w:p>
    <w:p w14:paraId="0A7BA7B3" w14:textId="4F68C3D5" w:rsidR="001D01FA" w:rsidRPr="00CC555D" w:rsidRDefault="001D01FA" w:rsidP="0082196B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55D">
        <w:rPr>
          <w:rFonts w:ascii="Times New Roman" w:hAnsi="Times New Roman"/>
          <w:sz w:val="28"/>
          <w:szCs w:val="28"/>
        </w:rPr>
        <w:t>обеспечивать гарантированные условия труда и меры социальной защиты своих работников.</w:t>
      </w:r>
    </w:p>
    <w:p w14:paraId="44DD2EBB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>5.5.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14:paraId="74569851" w14:textId="77777777" w:rsidR="00EC6A3F" w:rsidRPr="00CC555D" w:rsidRDefault="00EC6A3F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E49249" w14:textId="3E44C64E" w:rsidR="001D01FA" w:rsidRPr="00CC555D" w:rsidRDefault="00532BB0" w:rsidP="00B40D3C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1D01FA" w:rsidRPr="00CC555D">
        <w:rPr>
          <w:rFonts w:ascii="Times New Roman" w:eastAsia="Calibri" w:hAnsi="Times New Roman" w:cs="Times New Roman"/>
          <w:b/>
          <w:sz w:val="28"/>
          <w:szCs w:val="28"/>
        </w:rPr>
        <w:t>. РЕОРГАНИЗАЦИЯ И ЛИКВИДАЦИЯ УЧРЕЖДЕНИЯ</w:t>
      </w:r>
    </w:p>
    <w:p w14:paraId="0ACCE585" w14:textId="02616F4B" w:rsidR="001D01FA" w:rsidRPr="00CC555D" w:rsidRDefault="00532BB0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6</w:t>
      </w:r>
      <w:r w:rsidR="001D01FA" w:rsidRPr="00CC555D">
        <w:rPr>
          <w:rFonts w:ascii="Times New Roman" w:eastAsia="Calibri" w:hAnsi="Times New Roman" w:cs="Times New Roman"/>
          <w:sz w:val="28"/>
          <w:szCs w:val="28"/>
        </w:rPr>
        <w:t xml:space="preserve">.1. Решение о реорганизации Учреждения принимается в форме постановления мэрии на основании совместного </w:t>
      </w:r>
      <w:r w:rsidR="008930FF" w:rsidRPr="00CC555D">
        <w:rPr>
          <w:rFonts w:ascii="Times New Roman" w:eastAsia="Calibri" w:hAnsi="Times New Roman" w:cs="Times New Roman"/>
          <w:sz w:val="28"/>
          <w:szCs w:val="28"/>
        </w:rPr>
        <w:t>предложения ДКСиМП</w:t>
      </w:r>
      <w:r w:rsidR="001D01FA" w:rsidRPr="00CC555D">
        <w:rPr>
          <w:rFonts w:ascii="Times New Roman" w:eastAsia="Calibri" w:hAnsi="Times New Roman" w:cs="Times New Roman"/>
          <w:sz w:val="28"/>
          <w:szCs w:val="28"/>
        </w:rPr>
        <w:t>, Департамента и администрации Кировского района города Новосибирска по месту нахождения Учреждения.</w:t>
      </w:r>
    </w:p>
    <w:p w14:paraId="718DE17A" w14:textId="1F77DBAD" w:rsidR="001D01FA" w:rsidRPr="00CC555D" w:rsidRDefault="00532BB0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D01FA" w:rsidRPr="00CC555D">
        <w:rPr>
          <w:rFonts w:ascii="Times New Roman" w:eastAsia="Calibri" w:hAnsi="Times New Roman" w:cs="Times New Roman"/>
          <w:sz w:val="28"/>
          <w:szCs w:val="28"/>
        </w:rPr>
        <w:t xml:space="preserve">.2. Реорганизация Учреждения осуществляется в </w:t>
      </w:r>
      <w:r w:rsidR="008930FF" w:rsidRPr="00CC555D">
        <w:rPr>
          <w:rFonts w:ascii="Times New Roman" w:eastAsia="Calibri" w:hAnsi="Times New Roman" w:cs="Times New Roman"/>
          <w:sz w:val="28"/>
          <w:szCs w:val="28"/>
        </w:rPr>
        <w:t>случаях и в порядке, которые предусмотрены Гражданским кодексом Российской Федерации и иными федеральными законами</w:t>
      </w:r>
      <w:r w:rsidR="001D01FA" w:rsidRPr="00CC55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0FEE11" w14:textId="4D23B85F" w:rsidR="001D01FA" w:rsidRPr="00CC555D" w:rsidRDefault="00532BB0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D01FA" w:rsidRPr="00CC555D">
        <w:rPr>
          <w:rFonts w:ascii="Times New Roman" w:eastAsia="Calibri" w:hAnsi="Times New Roman" w:cs="Times New Roman"/>
          <w:sz w:val="28"/>
          <w:szCs w:val="28"/>
        </w:rPr>
        <w:t>.3. Учреждение считается реорганизованным, за исключением случаев реорганизации в форме присоединения, с момента государственной регистрации юридических лиц</w:t>
      </w:r>
      <w:r w:rsidR="008930FF" w:rsidRPr="00CC555D">
        <w:rPr>
          <w:rFonts w:ascii="Times New Roman" w:eastAsia="Calibri" w:hAnsi="Times New Roman" w:cs="Times New Roman"/>
          <w:sz w:val="28"/>
          <w:szCs w:val="28"/>
        </w:rPr>
        <w:t>, создаваемых в результате реорганизации</w:t>
      </w:r>
      <w:r w:rsidR="001D01FA" w:rsidRPr="00CC55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D2CFFFB" w14:textId="77777777" w:rsidR="001D01FA" w:rsidRPr="00CC555D" w:rsidRDefault="001D01FA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5D">
        <w:rPr>
          <w:rFonts w:ascii="Times New Roman" w:eastAsia="Calibri" w:hAnsi="Times New Roman" w:cs="Times New Roman"/>
          <w:sz w:val="28"/>
          <w:szCs w:val="28"/>
        </w:rPr>
        <w:tab/>
        <w:t xml:space="preserve">При реорганизации Учреждения в форме присоединения к нему другого Учреждения первое из них считается реорганизованным с момента внесения в </w:t>
      </w:r>
      <w:r w:rsidR="008930FF" w:rsidRPr="00CC555D">
        <w:rPr>
          <w:rFonts w:ascii="Times New Roman" w:eastAsia="Calibri" w:hAnsi="Times New Roman" w:cs="Times New Roman"/>
          <w:sz w:val="28"/>
          <w:szCs w:val="28"/>
        </w:rPr>
        <w:t>Реестр</w:t>
      </w:r>
      <w:r w:rsidRPr="00CC555D">
        <w:rPr>
          <w:rFonts w:ascii="Times New Roman" w:eastAsia="Calibri" w:hAnsi="Times New Roman" w:cs="Times New Roman"/>
          <w:sz w:val="28"/>
          <w:szCs w:val="28"/>
        </w:rPr>
        <w:t xml:space="preserve"> записи о прекращении деятельности присоединенного учреждения.</w:t>
      </w:r>
    </w:p>
    <w:p w14:paraId="22651920" w14:textId="3323ECD5" w:rsidR="001D01FA" w:rsidRPr="00CC555D" w:rsidRDefault="00532BB0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D01FA" w:rsidRPr="00CC555D">
        <w:rPr>
          <w:rFonts w:ascii="Times New Roman" w:eastAsia="Calibri" w:hAnsi="Times New Roman" w:cs="Times New Roman"/>
          <w:sz w:val="28"/>
          <w:szCs w:val="28"/>
        </w:rPr>
        <w:t xml:space="preserve">.4. Решение о ликвидации Учреждения принимается в форме постановления мэрии на основании совместного </w:t>
      </w:r>
      <w:r w:rsidR="008930FF" w:rsidRPr="00CC555D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="001D01FA" w:rsidRPr="00CC5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30FF" w:rsidRPr="00CC555D">
        <w:rPr>
          <w:rFonts w:ascii="Times New Roman" w:eastAsia="Calibri" w:hAnsi="Times New Roman" w:cs="Times New Roman"/>
          <w:sz w:val="28"/>
          <w:szCs w:val="28"/>
        </w:rPr>
        <w:t>ДКСиМП</w:t>
      </w:r>
      <w:r w:rsidR="001D01FA" w:rsidRPr="00CC555D">
        <w:rPr>
          <w:rFonts w:ascii="Times New Roman" w:eastAsia="Calibri" w:hAnsi="Times New Roman" w:cs="Times New Roman"/>
          <w:sz w:val="28"/>
          <w:szCs w:val="28"/>
        </w:rPr>
        <w:t>, Департамента и администрации Кировского района города Новосибирска.</w:t>
      </w:r>
    </w:p>
    <w:p w14:paraId="1B81AB68" w14:textId="5CCB3843" w:rsidR="001D01FA" w:rsidRPr="00CC555D" w:rsidRDefault="00532BB0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1D01FA" w:rsidRPr="00CC555D">
        <w:rPr>
          <w:rFonts w:ascii="Times New Roman" w:eastAsia="Calibri" w:hAnsi="Times New Roman" w:cs="Times New Roman"/>
          <w:sz w:val="28"/>
          <w:szCs w:val="28"/>
        </w:rPr>
        <w:t>.5. Учреждение может быть ликвидировано по решению суда по основаниям и в порядке, которые установлены Гражданским кодексом Российской Федерации.</w:t>
      </w:r>
    </w:p>
    <w:p w14:paraId="589972E5" w14:textId="03B6474D" w:rsidR="001D01FA" w:rsidRPr="00CC555D" w:rsidRDefault="00532BB0" w:rsidP="00560748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60748" w:rsidRPr="00CC555D">
        <w:rPr>
          <w:rFonts w:ascii="Times New Roman" w:eastAsia="Calibri" w:hAnsi="Times New Roman" w:cs="Times New Roman"/>
          <w:sz w:val="28"/>
          <w:szCs w:val="28"/>
        </w:rPr>
        <w:t xml:space="preserve">.6. </w:t>
      </w:r>
      <w:r w:rsidR="001D01FA" w:rsidRPr="00CC555D">
        <w:rPr>
          <w:rFonts w:ascii="Times New Roman" w:eastAsia="Calibri" w:hAnsi="Times New Roman" w:cs="Times New Roman"/>
          <w:sz w:val="28"/>
          <w:szCs w:val="28"/>
        </w:rPr>
        <w:t>Оставшееся после удовлетворения требований кредиторов имущество Учреждения, а также имущество, на которое в соответствии с федеральными законами не может быть обращено взыскание по обязательствам Учреждения, передается в бюджет города Новосибирска по акту приема-передачи.</w:t>
      </w:r>
    </w:p>
    <w:p w14:paraId="11D9AB4A" w14:textId="01EA70CC" w:rsidR="002A6F82" w:rsidRPr="00CC555D" w:rsidRDefault="00532BB0" w:rsidP="00820F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60748" w:rsidRPr="00CC555D">
        <w:rPr>
          <w:rFonts w:ascii="Times New Roman" w:eastAsia="Calibri" w:hAnsi="Times New Roman" w:cs="Times New Roman"/>
          <w:sz w:val="28"/>
          <w:szCs w:val="28"/>
        </w:rPr>
        <w:t xml:space="preserve">.7. </w:t>
      </w:r>
      <w:r w:rsidR="001D01FA" w:rsidRPr="00CC555D">
        <w:rPr>
          <w:rFonts w:ascii="Times New Roman" w:eastAsia="Calibri" w:hAnsi="Times New Roman" w:cs="Times New Roman"/>
          <w:sz w:val="28"/>
          <w:szCs w:val="28"/>
        </w:rPr>
        <w:t>Ликвидация Учреждения влечет за собой его прекращение без перехода прав и обязанностей в порядке правопреемства к другим лицам.</w:t>
      </w:r>
    </w:p>
    <w:p w14:paraId="263A2BF9" w14:textId="0C8D9C26" w:rsidR="00F10CFB" w:rsidRDefault="00532BB0" w:rsidP="00820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D01FA" w:rsidRPr="00CC555D">
        <w:rPr>
          <w:rFonts w:ascii="Times New Roman" w:eastAsia="Calibri" w:hAnsi="Times New Roman" w:cs="Times New Roman"/>
          <w:sz w:val="28"/>
          <w:szCs w:val="28"/>
        </w:rPr>
        <w:t xml:space="preserve">.8. </w:t>
      </w:r>
      <w:r w:rsidR="00560748" w:rsidRPr="00CC5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01FA" w:rsidRPr="00CC555D">
        <w:rPr>
          <w:rFonts w:ascii="Times New Roman" w:eastAsia="Calibri" w:hAnsi="Times New Roman" w:cs="Times New Roman"/>
          <w:sz w:val="28"/>
          <w:szCs w:val="28"/>
        </w:rPr>
        <w:t>Ликвидация и реорганизация Учреждения осуществляется в порядке, предусмотренном Гражданским кодексом Российской Федерации</w:t>
      </w:r>
      <w:r w:rsidR="001B4E32" w:rsidRPr="00CC555D">
        <w:rPr>
          <w:rFonts w:ascii="Times New Roman" w:eastAsia="Calibri" w:hAnsi="Times New Roman" w:cs="Times New Roman"/>
          <w:sz w:val="28"/>
          <w:szCs w:val="28"/>
        </w:rPr>
        <w:t>, иными федеральными законами.</w:t>
      </w:r>
    </w:p>
    <w:p w14:paraId="20B5A6FB" w14:textId="77777777" w:rsidR="00F10CFB" w:rsidRDefault="00F10CFB" w:rsidP="00820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D3B582" w14:textId="77777777" w:rsidR="00F10CFB" w:rsidRDefault="00F10CFB" w:rsidP="00820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E743A0" w14:textId="77777777" w:rsidR="00F10CFB" w:rsidRDefault="00F10CFB" w:rsidP="00820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1A0D4C" w14:textId="77777777" w:rsidR="00F10CFB" w:rsidRDefault="00F10CFB" w:rsidP="00820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7CCA9E" w14:textId="77777777" w:rsidR="00F10CFB" w:rsidRDefault="00F10CFB" w:rsidP="00820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75D71B" w14:textId="77777777" w:rsidR="00F10CFB" w:rsidRDefault="00F10CFB" w:rsidP="00820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C9FA22" w14:textId="0A8D2B0B" w:rsidR="00F10CFB" w:rsidRDefault="00F10CFB" w:rsidP="00820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B8F792" w14:textId="58DF581B" w:rsidR="00657CD8" w:rsidRDefault="00657CD8" w:rsidP="00820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43E97D" w14:textId="176F7B90" w:rsidR="00657CD8" w:rsidRDefault="00657CD8" w:rsidP="00820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E40D91" w14:textId="43CF9491" w:rsidR="00657CD8" w:rsidRDefault="00657CD8" w:rsidP="00820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8361A9" w14:textId="5DF42B4A" w:rsidR="00657CD8" w:rsidRDefault="00657CD8" w:rsidP="00820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2D9902" w14:textId="41D1841E" w:rsidR="00657CD8" w:rsidRDefault="00657CD8" w:rsidP="00820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C65402" w14:textId="79683197" w:rsidR="00657CD8" w:rsidRDefault="00657CD8" w:rsidP="00820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435C9A" w14:textId="1DAF57C2" w:rsidR="00657CD8" w:rsidRDefault="00657CD8" w:rsidP="00820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C681D8" w14:textId="46C7711D" w:rsidR="00657CD8" w:rsidRDefault="00657CD8" w:rsidP="00820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4B4537" w14:textId="67D66608" w:rsidR="00657CD8" w:rsidRDefault="00657CD8" w:rsidP="00820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1530ED" w14:textId="1032D9D2" w:rsidR="00657CD8" w:rsidRDefault="00657CD8" w:rsidP="00820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DAF5AE" w14:textId="0C8B4702" w:rsidR="00657CD8" w:rsidRDefault="00657CD8" w:rsidP="00820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2FD16C" w14:textId="7E4FBF21" w:rsidR="00657CD8" w:rsidRDefault="00657CD8" w:rsidP="00820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644109" w14:textId="4BDFA8F7" w:rsidR="00657CD8" w:rsidRDefault="00657CD8" w:rsidP="00820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61DB87" w14:textId="2D307D34" w:rsidR="00657CD8" w:rsidRDefault="00657CD8" w:rsidP="00820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3FF65A" w14:textId="53F2BDDF" w:rsidR="00657CD8" w:rsidRDefault="00657CD8" w:rsidP="00820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6B09A7" w14:textId="5489EB70" w:rsidR="00657CD8" w:rsidRDefault="00657CD8" w:rsidP="00820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1A0DAA" w14:textId="1B75AFAF" w:rsidR="00657CD8" w:rsidRDefault="00657CD8" w:rsidP="00820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E17F74" w14:textId="59D18F63" w:rsidR="00657CD8" w:rsidRDefault="00657CD8" w:rsidP="00820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76A6A0" w14:textId="2309B0EA" w:rsidR="00657CD8" w:rsidRDefault="00657CD8" w:rsidP="00820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D4BCF3" w14:textId="0DB1A0A2" w:rsidR="00657CD8" w:rsidRDefault="00657CD8" w:rsidP="00820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6C142E" w14:textId="6944180F" w:rsidR="00657CD8" w:rsidRDefault="00657CD8" w:rsidP="00820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5BE118" w14:textId="3F30302D" w:rsidR="00657CD8" w:rsidRDefault="00657CD8" w:rsidP="00820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B4F77B" w14:textId="0B9F29DE" w:rsidR="00657CD8" w:rsidRDefault="00657CD8" w:rsidP="00820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15E6C9" w14:textId="03390153" w:rsidR="00657CD8" w:rsidRDefault="00657CD8" w:rsidP="00820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F48F17" w14:textId="1D66E95E" w:rsidR="00657CD8" w:rsidRDefault="00657CD8" w:rsidP="00820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137B37" w14:textId="77777777" w:rsidR="00657CD8" w:rsidRDefault="00657CD8" w:rsidP="00820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8D9D3B" w14:textId="77777777" w:rsidR="00F10CFB" w:rsidRDefault="00F10CFB" w:rsidP="00820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D5A0B9" w14:textId="77777777" w:rsidR="00F10CFB" w:rsidRDefault="00F10CFB" w:rsidP="00820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83AD33" w14:textId="2C8D0068" w:rsidR="00F10CFB" w:rsidRDefault="00657CD8" w:rsidP="00820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C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93D514" wp14:editId="6E549E75">
            <wp:extent cx="5939790" cy="8170123"/>
            <wp:effectExtent l="0" t="0" r="3810" b="2540"/>
            <wp:docPr id="3" name="Рисунок 3" descr="E:\Рабочий стол\устав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чий стол\устав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86F1E" w14:textId="77777777" w:rsidR="00F10CFB" w:rsidRDefault="00F10CFB" w:rsidP="00820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0CFB" w:rsidSect="007962C6">
      <w:footerReference w:type="default" r:id="rId11"/>
      <w:pgSz w:w="11906" w:h="16838"/>
      <w:pgMar w:top="1134" w:right="851" w:bottom="709" w:left="1701" w:header="709" w:footer="5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DCDF5" w14:textId="77777777" w:rsidR="00ED2ABF" w:rsidRDefault="00ED2ABF" w:rsidP="00ED0C71">
      <w:pPr>
        <w:spacing w:after="0" w:line="240" w:lineRule="auto"/>
      </w:pPr>
      <w:r>
        <w:separator/>
      </w:r>
    </w:p>
  </w:endnote>
  <w:endnote w:type="continuationSeparator" w:id="0">
    <w:p w14:paraId="29D28CFF" w14:textId="77777777" w:rsidR="00ED2ABF" w:rsidRDefault="00ED2ABF" w:rsidP="00ED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B1615" w14:textId="51343825" w:rsidR="00B561F0" w:rsidRDefault="00B561F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57CD8">
      <w:rPr>
        <w:noProof/>
      </w:rPr>
      <w:t>15</w:t>
    </w:r>
    <w:r>
      <w:rPr>
        <w:noProof/>
      </w:rPr>
      <w:fldChar w:fldCharType="end"/>
    </w:r>
  </w:p>
  <w:p w14:paraId="76AAEBC8" w14:textId="77777777" w:rsidR="00B561F0" w:rsidRDefault="00B561F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AB814" w14:textId="77777777" w:rsidR="00ED2ABF" w:rsidRDefault="00ED2ABF" w:rsidP="00ED0C71">
      <w:pPr>
        <w:spacing w:after="0" w:line="240" w:lineRule="auto"/>
      </w:pPr>
      <w:r>
        <w:separator/>
      </w:r>
    </w:p>
  </w:footnote>
  <w:footnote w:type="continuationSeparator" w:id="0">
    <w:p w14:paraId="732DA4AD" w14:textId="77777777" w:rsidR="00ED2ABF" w:rsidRDefault="00ED2ABF" w:rsidP="00ED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65C7"/>
    <w:multiLevelType w:val="hybridMultilevel"/>
    <w:tmpl w:val="8D6CDA4C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7834DF5"/>
    <w:multiLevelType w:val="hybridMultilevel"/>
    <w:tmpl w:val="F112D614"/>
    <w:lvl w:ilvl="0" w:tplc="36D4E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345F"/>
    <w:multiLevelType w:val="multilevel"/>
    <w:tmpl w:val="FA4CCCD0"/>
    <w:styleLink w:val="a"/>
    <w:lvl w:ilvl="0">
      <w:start w:val="1"/>
      <w:numFmt w:val="decimal"/>
      <w:pStyle w:val="a0"/>
      <w:suff w:val="space"/>
      <w:lvlText w:val="%1."/>
      <w:lvlJc w:val="left"/>
      <w:pPr>
        <w:ind w:left="5813" w:firstLine="0"/>
      </w:pPr>
      <w:rPr>
        <w:rFonts w:hint="default"/>
      </w:rPr>
    </w:lvl>
    <w:lvl w:ilvl="1">
      <w:start w:val="1"/>
      <w:numFmt w:val="decimal"/>
      <w:pStyle w:val="a1"/>
      <w:suff w:val="space"/>
      <w:lvlText w:val="%1.%2."/>
      <w:lvlJc w:val="left"/>
      <w:pPr>
        <w:ind w:left="5813" w:firstLine="0"/>
      </w:pPr>
      <w:rPr>
        <w:rFonts w:hint="default"/>
      </w:rPr>
    </w:lvl>
    <w:lvl w:ilvl="2">
      <w:start w:val="1"/>
      <w:numFmt w:val="decimal"/>
      <w:pStyle w:val="a2"/>
      <w:suff w:val="space"/>
      <w:lvlText w:val="%1.%2.%3."/>
      <w:lvlJc w:val="left"/>
      <w:pPr>
        <w:ind w:left="1219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813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813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81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81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813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813" w:firstLine="0"/>
      </w:pPr>
      <w:rPr>
        <w:rFonts w:hint="default"/>
      </w:rPr>
    </w:lvl>
  </w:abstractNum>
  <w:abstractNum w:abstractNumId="3" w15:restartNumberingAfterBreak="0">
    <w:nsid w:val="0E837432"/>
    <w:multiLevelType w:val="hybridMultilevel"/>
    <w:tmpl w:val="8B58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0F6D"/>
    <w:multiLevelType w:val="hybridMultilevel"/>
    <w:tmpl w:val="1452F3CC"/>
    <w:lvl w:ilvl="0" w:tplc="36D4E50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3642C"/>
    <w:multiLevelType w:val="hybridMultilevel"/>
    <w:tmpl w:val="8A2660D4"/>
    <w:lvl w:ilvl="0" w:tplc="A3627E2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BFC2696"/>
    <w:multiLevelType w:val="hybridMultilevel"/>
    <w:tmpl w:val="FEB4FB30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3D00625D"/>
    <w:multiLevelType w:val="hybridMultilevel"/>
    <w:tmpl w:val="865E2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9123B"/>
    <w:multiLevelType w:val="hybridMultilevel"/>
    <w:tmpl w:val="12081538"/>
    <w:lvl w:ilvl="0" w:tplc="36D4E5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63652C4"/>
    <w:multiLevelType w:val="hybridMultilevel"/>
    <w:tmpl w:val="B0C4FD46"/>
    <w:lvl w:ilvl="0" w:tplc="FA8086FC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76766DF7"/>
    <w:multiLevelType w:val="hybridMultilevel"/>
    <w:tmpl w:val="FB9EA5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8B21074"/>
    <w:multiLevelType w:val="hybridMultilevel"/>
    <w:tmpl w:val="B5309CE0"/>
    <w:lvl w:ilvl="0" w:tplc="90FC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E1246"/>
    <w:multiLevelType w:val="hybridMultilevel"/>
    <w:tmpl w:val="8E56F060"/>
    <w:lvl w:ilvl="0" w:tplc="FA80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70165"/>
    <w:multiLevelType w:val="hybridMultilevel"/>
    <w:tmpl w:val="8E643450"/>
    <w:lvl w:ilvl="0" w:tplc="D760F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4"/>
  </w:num>
  <w:num w:numId="5">
    <w:abstractNumId w:val="12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13"/>
  </w:num>
  <w:num w:numId="12">
    <w:abstractNumId w:val="2"/>
    <w:lvlOverride w:ilvl="0">
      <w:lvl w:ilvl="0">
        <w:start w:val="1"/>
        <w:numFmt w:val="decimal"/>
        <w:pStyle w:val="a0"/>
        <w:suff w:val="space"/>
        <w:lvlText w:val="%1."/>
        <w:lvlJc w:val="left"/>
        <w:pPr>
          <w:ind w:left="1135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a1"/>
        <w:suff w:val="space"/>
        <w:lvlText w:val="%1.%2."/>
        <w:lvlJc w:val="left"/>
        <w:pPr>
          <w:ind w:left="0" w:firstLine="0"/>
        </w:pPr>
        <w:rPr>
          <w:rFonts w:hint="default"/>
          <w:lang w:val="ru-RU"/>
        </w:rPr>
      </w:lvl>
    </w:lvlOverride>
    <w:lvlOverride w:ilvl="2">
      <w:lvl w:ilvl="2">
        <w:start w:val="1"/>
        <w:numFmt w:val="decimal"/>
        <w:pStyle w:val="a2"/>
        <w:suff w:val="space"/>
        <w:lvlText w:val="%1.%2.%3."/>
        <w:lvlJc w:val="left"/>
        <w:pPr>
          <w:ind w:left="568" w:firstLine="0"/>
        </w:pPr>
        <w:rPr>
          <w:rFonts w:hint="default"/>
        </w:rPr>
      </w:lvl>
    </w:lvlOverride>
  </w:num>
  <w:num w:numId="13">
    <w:abstractNumId w:val="2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51"/>
    <w:rsid w:val="0001176C"/>
    <w:rsid w:val="000160C3"/>
    <w:rsid w:val="00017F3F"/>
    <w:rsid w:val="00021F4C"/>
    <w:rsid w:val="00034F1C"/>
    <w:rsid w:val="00076157"/>
    <w:rsid w:val="00084161"/>
    <w:rsid w:val="000B4CDC"/>
    <w:rsid w:val="000D3F67"/>
    <w:rsid w:val="000E3324"/>
    <w:rsid w:val="000F45A7"/>
    <w:rsid w:val="00114ACC"/>
    <w:rsid w:val="00131392"/>
    <w:rsid w:val="00143428"/>
    <w:rsid w:val="00170F86"/>
    <w:rsid w:val="001734E7"/>
    <w:rsid w:val="00183D95"/>
    <w:rsid w:val="00197C11"/>
    <w:rsid w:val="001B29A2"/>
    <w:rsid w:val="001B4E32"/>
    <w:rsid w:val="001D01FA"/>
    <w:rsid w:val="001F25ED"/>
    <w:rsid w:val="001F5725"/>
    <w:rsid w:val="00215F75"/>
    <w:rsid w:val="00261B5B"/>
    <w:rsid w:val="00261C02"/>
    <w:rsid w:val="00272752"/>
    <w:rsid w:val="00275B5C"/>
    <w:rsid w:val="00276841"/>
    <w:rsid w:val="002A2F83"/>
    <w:rsid w:val="002A6F82"/>
    <w:rsid w:val="002A71D1"/>
    <w:rsid w:val="002B6DF4"/>
    <w:rsid w:val="002C71E1"/>
    <w:rsid w:val="003013EE"/>
    <w:rsid w:val="00326B4B"/>
    <w:rsid w:val="00346FE1"/>
    <w:rsid w:val="0034791B"/>
    <w:rsid w:val="00363A44"/>
    <w:rsid w:val="00370B5E"/>
    <w:rsid w:val="00382D78"/>
    <w:rsid w:val="003B2EE9"/>
    <w:rsid w:val="003E0717"/>
    <w:rsid w:val="003E0F58"/>
    <w:rsid w:val="003F1ACF"/>
    <w:rsid w:val="003F4FD6"/>
    <w:rsid w:val="003F6B51"/>
    <w:rsid w:val="00421EA3"/>
    <w:rsid w:val="00422DC0"/>
    <w:rsid w:val="004479B9"/>
    <w:rsid w:val="004A3FD7"/>
    <w:rsid w:val="004D0D7E"/>
    <w:rsid w:val="00532BB0"/>
    <w:rsid w:val="00532E23"/>
    <w:rsid w:val="00537D3F"/>
    <w:rsid w:val="00545FE2"/>
    <w:rsid w:val="00556F54"/>
    <w:rsid w:val="00560748"/>
    <w:rsid w:val="00561272"/>
    <w:rsid w:val="005821A9"/>
    <w:rsid w:val="0058652E"/>
    <w:rsid w:val="00590733"/>
    <w:rsid w:val="005B296A"/>
    <w:rsid w:val="005E79D4"/>
    <w:rsid w:val="00606489"/>
    <w:rsid w:val="00606D50"/>
    <w:rsid w:val="006215A0"/>
    <w:rsid w:val="00625370"/>
    <w:rsid w:val="006405C8"/>
    <w:rsid w:val="006430A9"/>
    <w:rsid w:val="00644A71"/>
    <w:rsid w:val="00653777"/>
    <w:rsid w:val="00656557"/>
    <w:rsid w:val="00657CD8"/>
    <w:rsid w:val="00662394"/>
    <w:rsid w:val="006742D8"/>
    <w:rsid w:val="006833BB"/>
    <w:rsid w:val="0068601E"/>
    <w:rsid w:val="006A1BEC"/>
    <w:rsid w:val="006A6862"/>
    <w:rsid w:val="006B1119"/>
    <w:rsid w:val="006B2DE6"/>
    <w:rsid w:val="006C3BC7"/>
    <w:rsid w:val="006C4192"/>
    <w:rsid w:val="006D17DE"/>
    <w:rsid w:val="006E054C"/>
    <w:rsid w:val="006F52ED"/>
    <w:rsid w:val="007133B8"/>
    <w:rsid w:val="0071718E"/>
    <w:rsid w:val="00732217"/>
    <w:rsid w:val="007746DC"/>
    <w:rsid w:val="00774C36"/>
    <w:rsid w:val="0078610F"/>
    <w:rsid w:val="0079208D"/>
    <w:rsid w:val="00794C86"/>
    <w:rsid w:val="007962C6"/>
    <w:rsid w:val="00796BAB"/>
    <w:rsid w:val="00797C63"/>
    <w:rsid w:val="007A75EA"/>
    <w:rsid w:val="007B3982"/>
    <w:rsid w:val="007B562F"/>
    <w:rsid w:val="007C6DB2"/>
    <w:rsid w:val="007E2B96"/>
    <w:rsid w:val="00814C1B"/>
    <w:rsid w:val="00816C44"/>
    <w:rsid w:val="00820F1D"/>
    <w:rsid w:val="00821425"/>
    <w:rsid w:val="0082196B"/>
    <w:rsid w:val="00844CA8"/>
    <w:rsid w:val="008476E9"/>
    <w:rsid w:val="0085755F"/>
    <w:rsid w:val="00870443"/>
    <w:rsid w:val="008930FF"/>
    <w:rsid w:val="008D5CDC"/>
    <w:rsid w:val="00921F4D"/>
    <w:rsid w:val="00952331"/>
    <w:rsid w:val="009538AD"/>
    <w:rsid w:val="00960BC2"/>
    <w:rsid w:val="00963286"/>
    <w:rsid w:val="009761BF"/>
    <w:rsid w:val="00991840"/>
    <w:rsid w:val="009918CA"/>
    <w:rsid w:val="009935A7"/>
    <w:rsid w:val="0099481E"/>
    <w:rsid w:val="009B6820"/>
    <w:rsid w:val="009D39E6"/>
    <w:rsid w:val="009D47A3"/>
    <w:rsid w:val="009F5485"/>
    <w:rsid w:val="00A07FF3"/>
    <w:rsid w:val="00A15ACE"/>
    <w:rsid w:val="00A42B5F"/>
    <w:rsid w:val="00A84AE9"/>
    <w:rsid w:val="00A9233E"/>
    <w:rsid w:val="00AB1460"/>
    <w:rsid w:val="00AD3FCB"/>
    <w:rsid w:val="00AF2C7D"/>
    <w:rsid w:val="00B113F2"/>
    <w:rsid w:val="00B26D22"/>
    <w:rsid w:val="00B32EAA"/>
    <w:rsid w:val="00B359CB"/>
    <w:rsid w:val="00B40D3C"/>
    <w:rsid w:val="00B4445B"/>
    <w:rsid w:val="00B561F0"/>
    <w:rsid w:val="00B56BFC"/>
    <w:rsid w:val="00B67BDA"/>
    <w:rsid w:val="00B70390"/>
    <w:rsid w:val="00B823AC"/>
    <w:rsid w:val="00B9711B"/>
    <w:rsid w:val="00B97E36"/>
    <w:rsid w:val="00BC1EB0"/>
    <w:rsid w:val="00BF15A1"/>
    <w:rsid w:val="00C05591"/>
    <w:rsid w:val="00C26FDE"/>
    <w:rsid w:val="00C33F74"/>
    <w:rsid w:val="00C36569"/>
    <w:rsid w:val="00C658DA"/>
    <w:rsid w:val="00C86A81"/>
    <w:rsid w:val="00C94998"/>
    <w:rsid w:val="00C95093"/>
    <w:rsid w:val="00C96A42"/>
    <w:rsid w:val="00C96C96"/>
    <w:rsid w:val="00CA526D"/>
    <w:rsid w:val="00CC465F"/>
    <w:rsid w:val="00CC555D"/>
    <w:rsid w:val="00CD3852"/>
    <w:rsid w:val="00CD38D5"/>
    <w:rsid w:val="00CE0056"/>
    <w:rsid w:val="00CE28E8"/>
    <w:rsid w:val="00CF4CBA"/>
    <w:rsid w:val="00D21455"/>
    <w:rsid w:val="00D26C6B"/>
    <w:rsid w:val="00D3174B"/>
    <w:rsid w:val="00D42D29"/>
    <w:rsid w:val="00D46BF8"/>
    <w:rsid w:val="00D75DDE"/>
    <w:rsid w:val="00D86C3D"/>
    <w:rsid w:val="00D86FCC"/>
    <w:rsid w:val="00D9430C"/>
    <w:rsid w:val="00DA5E51"/>
    <w:rsid w:val="00DC0CE4"/>
    <w:rsid w:val="00DC4EBB"/>
    <w:rsid w:val="00DD509F"/>
    <w:rsid w:val="00DE3D90"/>
    <w:rsid w:val="00DF2EDA"/>
    <w:rsid w:val="00E0268C"/>
    <w:rsid w:val="00E06526"/>
    <w:rsid w:val="00E0727C"/>
    <w:rsid w:val="00E139E1"/>
    <w:rsid w:val="00E3361B"/>
    <w:rsid w:val="00E5281F"/>
    <w:rsid w:val="00E619FC"/>
    <w:rsid w:val="00E63E6E"/>
    <w:rsid w:val="00E734B6"/>
    <w:rsid w:val="00E8403F"/>
    <w:rsid w:val="00E92848"/>
    <w:rsid w:val="00E94960"/>
    <w:rsid w:val="00EB1D0C"/>
    <w:rsid w:val="00EC6A3F"/>
    <w:rsid w:val="00ED0C71"/>
    <w:rsid w:val="00ED17D5"/>
    <w:rsid w:val="00ED2ABF"/>
    <w:rsid w:val="00F0729D"/>
    <w:rsid w:val="00F10CFB"/>
    <w:rsid w:val="00F21E86"/>
    <w:rsid w:val="00F27A59"/>
    <w:rsid w:val="00F32AA2"/>
    <w:rsid w:val="00F81824"/>
    <w:rsid w:val="00F939BE"/>
    <w:rsid w:val="00F93FB2"/>
    <w:rsid w:val="00FA702D"/>
    <w:rsid w:val="00FB0500"/>
    <w:rsid w:val="00FB41F2"/>
    <w:rsid w:val="00FB4C62"/>
    <w:rsid w:val="00FF538B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FD341"/>
  <w15:docId w15:val="{F0C2FEB6-0907-4894-A3DA-23DDAC96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215A0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">
    <w:name w:val="Нет списка1"/>
    <w:next w:val="a6"/>
    <w:uiPriority w:val="99"/>
    <w:semiHidden/>
    <w:unhideWhenUsed/>
    <w:rsid w:val="001D01FA"/>
  </w:style>
  <w:style w:type="paragraph" w:styleId="a7">
    <w:name w:val="header"/>
    <w:basedOn w:val="a3"/>
    <w:link w:val="a8"/>
    <w:uiPriority w:val="99"/>
    <w:rsid w:val="001D01F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4"/>
    <w:link w:val="a7"/>
    <w:uiPriority w:val="99"/>
    <w:rsid w:val="001D01FA"/>
    <w:rPr>
      <w:rFonts w:ascii="Calibri" w:eastAsia="Calibri" w:hAnsi="Calibri" w:cs="Times New Roman"/>
    </w:rPr>
  </w:style>
  <w:style w:type="paragraph" w:styleId="a9">
    <w:name w:val="footer"/>
    <w:basedOn w:val="a3"/>
    <w:link w:val="aa"/>
    <w:uiPriority w:val="99"/>
    <w:rsid w:val="001D01F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4"/>
    <w:link w:val="a9"/>
    <w:uiPriority w:val="99"/>
    <w:rsid w:val="001D01FA"/>
    <w:rPr>
      <w:rFonts w:ascii="Calibri" w:eastAsia="Calibri" w:hAnsi="Calibri" w:cs="Times New Roman"/>
    </w:rPr>
  </w:style>
  <w:style w:type="paragraph" w:styleId="ab">
    <w:name w:val="List Paragraph"/>
    <w:basedOn w:val="a3"/>
    <w:uiPriority w:val="99"/>
    <w:qFormat/>
    <w:rsid w:val="001D01FA"/>
    <w:pPr>
      <w:ind w:left="720"/>
      <w:contextualSpacing/>
    </w:pPr>
    <w:rPr>
      <w:rFonts w:ascii="Calibri" w:eastAsia="Calibri" w:hAnsi="Calibri" w:cs="Times New Roman"/>
    </w:rPr>
  </w:style>
  <w:style w:type="table" w:styleId="ac">
    <w:name w:val="Table Grid"/>
    <w:basedOn w:val="a5"/>
    <w:uiPriority w:val="99"/>
    <w:rsid w:val="001D01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3"/>
    <w:link w:val="ae"/>
    <w:uiPriority w:val="99"/>
    <w:semiHidden/>
    <w:rsid w:val="001D01F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4"/>
    <w:link w:val="ad"/>
    <w:uiPriority w:val="99"/>
    <w:semiHidden/>
    <w:rsid w:val="001D01FA"/>
    <w:rPr>
      <w:rFonts w:ascii="Tahoma" w:eastAsia="Calibri" w:hAnsi="Tahoma" w:cs="Tahoma"/>
      <w:sz w:val="16"/>
      <w:szCs w:val="16"/>
    </w:rPr>
  </w:style>
  <w:style w:type="paragraph" w:styleId="af">
    <w:name w:val="No Spacing"/>
    <w:uiPriority w:val="1"/>
    <w:qFormat/>
    <w:rsid w:val="001D01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A2F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434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14342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annotation reference"/>
    <w:basedOn w:val="a4"/>
    <w:uiPriority w:val="99"/>
    <w:semiHidden/>
    <w:unhideWhenUsed/>
    <w:rsid w:val="00D86C3D"/>
    <w:rPr>
      <w:sz w:val="16"/>
      <w:szCs w:val="16"/>
    </w:rPr>
  </w:style>
  <w:style w:type="paragraph" w:styleId="af1">
    <w:name w:val="annotation text"/>
    <w:basedOn w:val="a3"/>
    <w:link w:val="af2"/>
    <w:uiPriority w:val="99"/>
    <w:semiHidden/>
    <w:unhideWhenUsed/>
    <w:rsid w:val="00D86C3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uiPriority w:val="99"/>
    <w:semiHidden/>
    <w:rsid w:val="00D86C3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6C3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6C3D"/>
    <w:rPr>
      <w:b/>
      <w:bCs/>
      <w:sz w:val="20"/>
      <w:szCs w:val="20"/>
    </w:rPr>
  </w:style>
  <w:style w:type="paragraph" w:customStyle="1" w:styleId="a0">
    <w:name w:val="Раздел"/>
    <w:basedOn w:val="a3"/>
    <w:next w:val="a1"/>
    <w:qFormat/>
    <w:rsid w:val="00DD509F"/>
    <w:pPr>
      <w:keepNext/>
      <w:numPr>
        <w:numId w:val="12"/>
      </w:numPr>
      <w:spacing w:before="240" w:after="24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lang w:val="x-none"/>
    </w:rPr>
  </w:style>
  <w:style w:type="paragraph" w:customStyle="1" w:styleId="a1">
    <w:name w:val="Пункт"/>
    <w:basedOn w:val="a3"/>
    <w:link w:val="af5"/>
    <w:qFormat/>
    <w:rsid w:val="00DD509F"/>
    <w:pPr>
      <w:numPr>
        <w:ilvl w:val="1"/>
        <w:numId w:val="12"/>
      </w:numPr>
      <w:spacing w:after="0" w:line="240" w:lineRule="auto"/>
      <w:ind w:firstLine="397"/>
      <w:jc w:val="both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f5">
    <w:name w:val="Пункт Знак"/>
    <w:link w:val="a1"/>
    <w:rsid w:val="00DD509F"/>
    <w:rPr>
      <w:rFonts w:ascii="Times New Roman" w:eastAsia="Calibri" w:hAnsi="Times New Roman" w:cs="Times New Roman"/>
      <w:sz w:val="28"/>
      <w:lang w:val="x-none"/>
    </w:rPr>
  </w:style>
  <w:style w:type="numbering" w:customStyle="1" w:styleId="a">
    <w:name w:val="Нумерация в уставе"/>
    <w:basedOn w:val="a6"/>
    <w:uiPriority w:val="99"/>
    <w:rsid w:val="00DD509F"/>
    <w:pPr>
      <w:numPr>
        <w:numId w:val="13"/>
      </w:numPr>
    </w:pPr>
  </w:style>
  <w:style w:type="paragraph" w:customStyle="1" w:styleId="a2">
    <w:name w:val="Подпункт"/>
    <w:basedOn w:val="a1"/>
    <w:qFormat/>
    <w:rsid w:val="00DD509F"/>
    <w:pPr>
      <w:numPr>
        <w:ilvl w:val="2"/>
      </w:numPr>
      <w:ind w:left="0" w:firstLine="6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0A58A-5AD1-4270-A26D-09BB8C5C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4300</Words>
  <Characters>24514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Борисовна</dc:creator>
  <cp:lastModifiedBy>Secretary</cp:lastModifiedBy>
  <cp:revision>13</cp:revision>
  <cp:lastPrinted>2021-09-14T07:15:00Z</cp:lastPrinted>
  <dcterms:created xsi:type="dcterms:W3CDTF">2021-07-02T03:06:00Z</dcterms:created>
  <dcterms:modified xsi:type="dcterms:W3CDTF">2021-09-27T04:12:00Z</dcterms:modified>
</cp:coreProperties>
</file>